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ECB" w:rsidRPr="00FF1B3A" w:rsidRDefault="003C1ECB" w:rsidP="003C1ECB">
      <w:pPr>
        <w:rPr>
          <w:rFonts w:asciiTheme="majorBidi" w:hAnsiTheme="majorBidi" w:cstheme="majorBidi"/>
          <w:b/>
          <w:bCs/>
          <w:color w:val="4F81BD"/>
          <w:sz w:val="20"/>
          <w:szCs w:val="20"/>
        </w:rPr>
      </w:pPr>
    </w:p>
    <w:p w:rsidR="008A6C08" w:rsidRPr="00FF1B3A" w:rsidRDefault="00F353D6" w:rsidP="003C1ECB">
      <w:pPr>
        <w:rPr>
          <w:rFonts w:asciiTheme="majorBidi" w:hAnsiTheme="majorBidi" w:cstheme="majorBidi"/>
          <w:b/>
          <w:bCs/>
          <w:color w:val="4F81BD"/>
          <w:sz w:val="20"/>
          <w:szCs w:val="20"/>
          <w:rtl/>
        </w:rPr>
      </w:pPr>
      <w:r>
        <w:rPr>
          <w:rFonts w:asciiTheme="majorBidi" w:hAnsiTheme="majorBidi" w:cstheme="majorBidi"/>
          <w:b/>
          <w:bCs/>
          <w:noProof/>
          <w:color w:val="4F81BD"/>
          <w:sz w:val="20"/>
          <w:szCs w:val="20"/>
        </w:rPr>
        <w:drawing>
          <wp:inline distT="0" distB="0" distL="0" distR="0">
            <wp:extent cx="5762625" cy="11049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srcRect/>
                    <a:stretch>
                      <a:fillRect/>
                    </a:stretch>
                  </pic:blipFill>
                  <pic:spPr bwMode="auto">
                    <a:xfrm>
                      <a:off x="0" y="0"/>
                      <a:ext cx="5762625" cy="1104900"/>
                    </a:xfrm>
                    <a:prstGeom prst="rect">
                      <a:avLst/>
                    </a:prstGeom>
                    <a:noFill/>
                    <a:ln w="9525">
                      <a:noFill/>
                      <a:miter lim="800000"/>
                      <a:headEnd/>
                      <a:tailEnd/>
                    </a:ln>
                  </pic:spPr>
                </pic:pic>
              </a:graphicData>
            </a:graphic>
          </wp:inline>
        </w:drawing>
      </w:r>
    </w:p>
    <w:p w:rsidR="003C1ECB" w:rsidRPr="00FF1B3A" w:rsidRDefault="003C1ECB" w:rsidP="00BE25FB">
      <w:pPr>
        <w:rPr>
          <w:rFonts w:asciiTheme="majorBidi" w:hAnsiTheme="majorBidi" w:cstheme="majorBidi"/>
          <w:sz w:val="20"/>
          <w:szCs w:val="20"/>
        </w:rPr>
      </w:pPr>
    </w:p>
    <w:p w:rsidR="00F67E42" w:rsidRPr="00FF1B3A" w:rsidRDefault="00B601E4" w:rsidP="003C1ECB">
      <w:pPr>
        <w:jc w:val="center"/>
        <w:rPr>
          <w:rFonts w:asciiTheme="majorBidi" w:hAnsiTheme="majorBidi" w:cstheme="majorBidi"/>
          <w:b/>
          <w:bCs/>
          <w:color w:val="4F81BD" w:themeColor="accent1"/>
          <w:sz w:val="40"/>
          <w:szCs w:val="40"/>
        </w:rPr>
      </w:pPr>
      <w:r w:rsidRPr="00B601E4">
        <w:rPr>
          <w:rFonts w:asciiTheme="majorBidi" w:hAnsiTheme="majorBidi" w:cstheme="majorBidi"/>
          <w:b/>
          <w:bCs/>
          <w:color w:val="4F81BD" w:themeColor="accent1"/>
          <w:sz w:val="40"/>
          <w:szCs w:val="40"/>
        </w:rPr>
        <w:t>D-15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7746B" w:rsidRPr="00FF1B3A" w:rsidTr="00E8205C">
        <w:trPr>
          <w:trHeight w:val="925"/>
        </w:trPr>
        <w:tc>
          <w:tcPr>
            <w:tcW w:w="9889" w:type="dxa"/>
          </w:tcPr>
          <w:p w:rsidR="00687276" w:rsidRPr="00FF1B3A" w:rsidRDefault="00687276" w:rsidP="006255B1">
            <w:pPr>
              <w:jc w:val="center"/>
              <w:rPr>
                <w:rFonts w:asciiTheme="majorBidi" w:hAnsiTheme="majorBidi" w:cstheme="majorBidi"/>
                <w:b/>
                <w:bCs/>
                <w:color w:val="000000"/>
                <w:sz w:val="20"/>
                <w:szCs w:val="20"/>
              </w:rPr>
            </w:pPr>
          </w:p>
          <w:p w:rsidR="00D672DE" w:rsidRPr="00FF1B3A" w:rsidRDefault="00B601E4" w:rsidP="00D672DE">
            <w:pPr>
              <w:jc w:val="center"/>
              <w:rPr>
                <w:rFonts w:asciiTheme="majorBidi" w:hAnsiTheme="majorBidi" w:cstheme="majorBidi"/>
                <w:b/>
                <w:bCs/>
                <w:color w:val="000000" w:themeColor="text1"/>
                <w:sz w:val="28"/>
                <w:szCs w:val="28"/>
              </w:rPr>
            </w:pPr>
            <w:r w:rsidRPr="00B601E4">
              <w:rPr>
                <w:rFonts w:asciiTheme="majorBidi" w:hAnsiTheme="majorBidi" w:cstheme="majorBidi"/>
                <w:b/>
                <w:bCs/>
                <w:color w:val="000000" w:themeColor="text1"/>
                <w:sz w:val="28"/>
                <w:szCs w:val="28"/>
              </w:rPr>
              <w:t>DEMANDE D’AUTORISATION D’UTILISATION DES ACCÉLÉRATEURS</w:t>
            </w:r>
            <w:r w:rsidR="00E8205C">
              <w:rPr>
                <w:rFonts w:asciiTheme="majorBidi" w:hAnsiTheme="majorBidi" w:cstheme="majorBidi"/>
                <w:b/>
                <w:bCs/>
                <w:color w:val="000000" w:themeColor="text1"/>
                <w:sz w:val="28"/>
                <w:szCs w:val="28"/>
              </w:rPr>
              <w:t xml:space="preserve"> </w:t>
            </w:r>
            <w:r w:rsidRPr="00B601E4">
              <w:rPr>
                <w:rFonts w:asciiTheme="majorBidi" w:hAnsiTheme="majorBidi" w:cstheme="majorBidi"/>
                <w:b/>
                <w:bCs/>
                <w:color w:val="000000" w:themeColor="text1"/>
                <w:sz w:val="28"/>
                <w:szCs w:val="28"/>
              </w:rPr>
              <w:t xml:space="preserve">DE PARTICULES </w:t>
            </w:r>
          </w:p>
          <w:p w:rsidR="00A7746B" w:rsidRPr="00FF1B3A" w:rsidRDefault="00B601E4" w:rsidP="00D672DE">
            <w:pPr>
              <w:jc w:val="center"/>
              <w:rPr>
                <w:rFonts w:asciiTheme="majorBidi" w:hAnsiTheme="majorBidi" w:cstheme="majorBidi"/>
                <w:b/>
                <w:bCs/>
                <w:color w:val="000000" w:themeColor="text1"/>
                <w:sz w:val="28"/>
                <w:szCs w:val="28"/>
              </w:rPr>
            </w:pPr>
            <w:r w:rsidRPr="00B601E4">
              <w:rPr>
                <w:rFonts w:asciiTheme="majorBidi" w:hAnsiTheme="majorBidi" w:cstheme="majorBidi"/>
                <w:b/>
                <w:bCs/>
                <w:color w:val="000000" w:themeColor="text1"/>
                <w:sz w:val="28"/>
                <w:szCs w:val="28"/>
              </w:rPr>
              <w:t>A DES FINS DE CONTROLE DE MARCHANDISE</w:t>
            </w:r>
          </w:p>
          <w:p w:rsidR="00A7746B" w:rsidRPr="00FF1B3A" w:rsidRDefault="00B601E4" w:rsidP="00687276">
            <w:pPr>
              <w:jc w:val="center"/>
              <w:rPr>
                <w:rFonts w:asciiTheme="majorBidi" w:hAnsiTheme="majorBidi" w:cstheme="majorBidi"/>
                <w:b/>
                <w:bCs/>
                <w:color w:val="000000"/>
                <w:sz w:val="20"/>
                <w:szCs w:val="20"/>
              </w:rPr>
            </w:pPr>
            <w:r w:rsidRPr="00B601E4">
              <w:rPr>
                <w:rFonts w:asciiTheme="majorBidi" w:hAnsiTheme="majorBidi" w:cstheme="majorBidi"/>
                <w:b/>
                <w:bCs/>
                <w:color w:val="002060"/>
                <w:sz w:val="20"/>
                <w:szCs w:val="20"/>
              </w:rPr>
              <w:t xml:space="preserve"> </w:t>
            </w:r>
          </w:p>
        </w:tc>
      </w:tr>
    </w:tbl>
    <w:p w:rsidR="009B67A2" w:rsidRPr="00FF1B3A" w:rsidRDefault="00B601E4" w:rsidP="009B67A2">
      <w:pPr>
        <w:numPr>
          <w:ilvl w:val="0"/>
          <w:numId w:val="25"/>
        </w:numPr>
        <w:ind w:left="142" w:hanging="153"/>
        <w:rPr>
          <w:rFonts w:asciiTheme="majorBidi" w:hAnsiTheme="majorBidi" w:cstheme="majorBidi"/>
          <w:b/>
          <w:bCs/>
          <w:i/>
          <w:iCs/>
          <w:color w:val="2F5496"/>
          <w:sz w:val="20"/>
          <w:szCs w:val="20"/>
        </w:rPr>
      </w:pPr>
      <w:r w:rsidRPr="00B601E4">
        <w:rPr>
          <w:rFonts w:asciiTheme="majorBidi" w:hAnsiTheme="majorBidi" w:cstheme="majorBidi"/>
          <w:b/>
          <w:bCs/>
          <w:i/>
          <w:iCs/>
          <w:color w:val="2F5496"/>
          <w:sz w:val="20"/>
          <w:szCs w:val="20"/>
        </w:rPr>
        <w:t>La loi 142-12 du 18 Septembre 2014 relative à la Sûreté et à la Sécurité Nucléaires et Radiologiques et à la création de l'Agence Marocaine de Sûreté et de Sécurité Nucléaires et radiologiques ‘</w:t>
      </w:r>
      <w:proofErr w:type="spellStart"/>
      <w:r w:rsidRPr="00B601E4">
        <w:rPr>
          <w:rFonts w:asciiTheme="majorBidi" w:hAnsiTheme="majorBidi" w:cstheme="majorBidi"/>
          <w:b/>
          <w:bCs/>
          <w:i/>
          <w:iCs/>
          <w:color w:val="2F5496"/>
          <w:sz w:val="20"/>
          <w:szCs w:val="20"/>
        </w:rPr>
        <w:t>AMSSNuR</w:t>
      </w:r>
      <w:proofErr w:type="spellEnd"/>
      <w:r w:rsidRPr="00B601E4">
        <w:rPr>
          <w:rFonts w:asciiTheme="majorBidi" w:hAnsiTheme="majorBidi" w:cstheme="majorBidi"/>
          <w:b/>
          <w:bCs/>
          <w:i/>
          <w:iCs/>
          <w:color w:val="2F5496"/>
          <w:sz w:val="20"/>
          <w:szCs w:val="20"/>
        </w:rPr>
        <w:t>’</w:t>
      </w:r>
      <w:r w:rsidR="00752EA0">
        <w:rPr>
          <w:rFonts w:asciiTheme="majorBidi" w:hAnsiTheme="majorBidi" w:cstheme="majorBidi"/>
          <w:b/>
          <w:bCs/>
          <w:i/>
          <w:iCs/>
          <w:color w:val="2F5496"/>
          <w:sz w:val="20"/>
          <w:szCs w:val="20"/>
        </w:rPr>
        <w:t> ;</w:t>
      </w:r>
    </w:p>
    <w:p w:rsidR="009B67A2" w:rsidRPr="00FF1B3A" w:rsidRDefault="00B601E4" w:rsidP="009B67A2">
      <w:pPr>
        <w:numPr>
          <w:ilvl w:val="0"/>
          <w:numId w:val="25"/>
        </w:numPr>
        <w:ind w:left="142" w:hanging="153"/>
        <w:rPr>
          <w:rFonts w:asciiTheme="majorBidi" w:hAnsiTheme="majorBidi" w:cstheme="majorBidi"/>
          <w:i/>
          <w:iCs/>
          <w:sz w:val="20"/>
          <w:szCs w:val="20"/>
        </w:rPr>
      </w:pPr>
      <w:r w:rsidRPr="00B601E4">
        <w:rPr>
          <w:rFonts w:asciiTheme="majorBidi" w:hAnsiTheme="majorBidi" w:cstheme="majorBidi"/>
          <w:b/>
          <w:bCs/>
          <w:i/>
          <w:iCs/>
          <w:color w:val="2F5496"/>
          <w:sz w:val="20"/>
          <w:szCs w:val="20"/>
        </w:rPr>
        <w:t>Décret n° 2-97-30 relatif à la protection contre les rayonnements ionisants</w:t>
      </w:r>
      <w:r w:rsidR="00752EA0">
        <w:rPr>
          <w:rFonts w:asciiTheme="majorBidi" w:hAnsiTheme="majorBidi" w:cstheme="majorBidi"/>
          <w:b/>
          <w:bCs/>
          <w:i/>
          <w:iCs/>
          <w:color w:val="2F5496"/>
          <w:sz w:val="20"/>
          <w:szCs w:val="20"/>
        </w:rPr>
        <w:t>.</w:t>
      </w:r>
    </w:p>
    <w:p w:rsidR="00A7746B" w:rsidRPr="00FF1B3A" w:rsidRDefault="00A7746B" w:rsidP="00A7746B">
      <w:pPr>
        <w:rPr>
          <w:rFonts w:asciiTheme="majorBidi" w:hAnsiTheme="majorBidi" w:cstheme="majorBidi"/>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746B" w:rsidRPr="00FF1B3A" w:rsidTr="00EE4C8D">
        <w:tc>
          <w:tcPr>
            <w:tcW w:w="9889" w:type="dxa"/>
          </w:tcPr>
          <w:p w:rsidR="00B601E4" w:rsidRPr="00B601E4" w:rsidRDefault="00B601E4" w:rsidP="00B601E4">
            <w:pPr>
              <w:numPr>
                <w:ilvl w:val="0"/>
                <w:numId w:val="28"/>
              </w:numPr>
              <w:rPr>
                <w:rFonts w:asciiTheme="majorBidi" w:hAnsiTheme="majorBidi" w:cstheme="majorBidi"/>
                <w:color w:val="000000" w:themeColor="text1"/>
                <w:sz w:val="20"/>
                <w:szCs w:val="20"/>
              </w:rPr>
            </w:pPr>
            <w:r w:rsidRPr="00B601E4">
              <w:rPr>
                <w:rFonts w:asciiTheme="majorBidi" w:hAnsiTheme="majorBidi" w:cstheme="majorBidi"/>
                <w:b/>
                <w:bCs/>
                <w:color w:val="000000" w:themeColor="text1"/>
                <w:sz w:val="20"/>
                <w:szCs w:val="20"/>
                <w:u w:val="single"/>
              </w:rPr>
              <w:t>DEMANDEUR</w:t>
            </w:r>
            <w:r w:rsidRPr="00B601E4">
              <w:rPr>
                <w:rFonts w:asciiTheme="majorBidi" w:hAnsiTheme="majorBidi" w:cstheme="majorBidi"/>
                <w:color w:val="000000" w:themeColor="text1"/>
                <w:sz w:val="20"/>
                <w:szCs w:val="20"/>
              </w:rPr>
              <w:t> :</w:t>
            </w:r>
          </w:p>
          <w:p w:rsidR="00A147BC" w:rsidRPr="00FF1B3A" w:rsidRDefault="00A147BC" w:rsidP="00A7746B">
            <w:pPr>
              <w:rPr>
                <w:rFonts w:asciiTheme="majorBidi" w:hAnsiTheme="majorBidi" w:cstheme="majorBidi"/>
                <w:color w:val="000000"/>
                <w:sz w:val="20"/>
                <w:szCs w:val="20"/>
              </w:rPr>
            </w:pPr>
          </w:p>
          <w:p w:rsidR="00A7746B" w:rsidRPr="00FF1B3A" w:rsidRDefault="000000BC" w:rsidP="00A7746B">
            <w:pPr>
              <w:rPr>
                <w:rFonts w:asciiTheme="majorBidi" w:hAnsiTheme="majorBidi" w:cstheme="majorBidi"/>
                <w:color w:val="000000"/>
                <w:sz w:val="20"/>
                <w:szCs w:val="20"/>
              </w:rPr>
            </w:pPr>
            <w:r>
              <w:rPr>
                <w:rFonts w:asciiTheme="majorBidi" w:hAnsiTheme="majorBidi" w:cstheme="majorBidi"/>
                <w:color w:val="000000"/>
                <w:sz w:val="20"/>
                <w:szCs w:val="20"/>
              </w:rPr>
              <w:t xml:space="preserve">Je soussigné (nom, </w:t>
            </w:r>
            <w:proofErr w:type="gramStart"/>
            <w:r>
              <w:rPr>
                <w:rFonts w:asciiTheme="majorBidi" w:hAnsiTheme="majorBidi" w:cstheme="majorBidi"/>
                <w:color w:val="000000"/>
                <w:sz w:val="20"/>
                <w:szCs w:val="20"/>
              </w:rPr>
              <w:t>prénom)</w:t>
            </w:r>
            <w:r w:rsidR="009E3B92">
              <w:rPr>
                <w:rFonts w:asciiTheme="majorBidi" w:hAnsiTheme="majorBidi" w:cstheme="majorBidi"/>
                <w:color w:val="000000"/>
                <w:sz w:val="20"/>
                <w:szCs w:val="20"/>
              </w:rPr>
              <w:t> :</w:t>
            </w:r>
            <w:r>
              <w:rPr>
                <w:rFonts w:asciiTheme="majorBidi" w:hAnsiTheme="majorBidi" w:cstheme="majorBidi"/>
                <w:color w:val="000000"/>
                <w:sz w:val="20"/>
                <w:szCs w:val="20"/>
              </w:rPr>
              <w:t>…</w:t>
            </w:r>
            <w:proofErr w:type="gramEnd"/>
            <w:r>
              <w:rPr>
                <w:rFonts w:asciiTheme="majorBidi" w:hAnsiTheme="majorBidi" w:cstheme="majorBidi"/>
                <w:color w:val="000000"/>
                <w:sz w:val="20"/>
                <w:szCs w:val="20"/>
              </w:rPr>
              <w:t>…</w:t>
            </w:r>
            <w:r w:rsidR="00B601E4" w:rsidRPr="00B601E4">
              <w:rPr>
                <w:rFonts w:asciiTheme="majorBidi" w:hAnsiTheme="majorBidi" w:cstheme="majorBidi"/>
                <w:color w:val="000000"/>
                <w:sz w:val="20"/>
                <w:szCs w:val="20"/>
              </w:rPr>
              <w:t>……………………………………………………….....................................................</w:t>
            </w:r>
          </w:p>
          <w:p w:rsidR="00A7746B" w:rsidRPr="00FF1B3A" w:rsidRDefault="000000BC" w:rsidP="00A7746B">
            <w:pPr>
              <w:rPr>
                <w:rFonts w:asciiTheme="majorBidi" w:hAnsiTheme="majorBidi" w:cstheme="majorBidi"/>
                <w:color w:val="000000"/>
                <w:sz w:val="20"/>
                <w:szCs w:val="20"/>
              </w:rPr>
            </w:pPr>
            <w:r>
              <w:rPr>
                <w:rFonts w:asciiTheme="majorBidi" w:hAnsiTheme="majorBidi" w:cstheme="majorBidi"/>
                <w:color w:val="000000"/>
                <w:sz w:val="20"/>
                <w:szCs w:val="20"/>
              </w:rPr>
              <w:t>Qualité</w:t>
            </w:r>
            <w:proofErr w:type="gramStart"/>
            <w:r w:rsidR="009E3B92">
              <w:rPr>
                <w:rFonts w:asciiTheme="majorBidi" w:hAnsiTheme="majorBidi" w:cstheme="majorBidi"/>
                <w:color w:val="000000"/>
                <w:sz w:val="20"/>
                <w:szCs w:val="20"/>
              </w:rPr>
              <w:t> :</w:t>
            </w:r>
            <w:r>
              <w:rPr>
                <w:rFonts w:asciiTheme="majorBidi" w:hAnsiTheme="majorBidi" w:cstheme="majorBidi"/>
                <w:color w:val="000000"/>
                <w:sz w:val="20"/>
                <w:szCs w:val="20"/>
              </w:rPr>
              <w:t>…</w:t>
            </w:r>
            <w:proofErr w:type="gramEnd"/>
            <w:r w:rsidR="00B601E4" w:rsidRPr="00B601E4">
              <w:rPr>
                <w:rFonts w:asciiTheme="majorBidi" w:hAnsiTheme="majorBidi" w:cstheme="majorBidi"/>
                <w:color w:val="000000"/>
                <w:sz w:val="20"/>
                <w:szCs w:val="20"/>
              </w:rPr>
              <w:t>………………………………………………………………………...............................................................</w:t>
            </w:r>
          </w:p>
          <w:p w:rsidR="00A7746B" w:rsidRPr="00FF1B3A" w:rsidRDefault="00B601E4" w:rsidP="00A7746B">
            <w:pPr>
              <w:rPr>
                <w:rFonts w:asciiTheme="majorBidi" w:hAnsiTheme="majorBidi" w:cstheme="majorBidi"/>
                <w:color w:val="000000"/>
                <w:sz w:val="20"/>
                <w:szCs w:val="20"/>
              </w:rPr>
            </w:pPr>
            <w:r w:rsidRPr="00B601E4">
              <w:rPr>
                <w:rFonts w:asciiTheme="majorBidi" w:hAnsiTheme="majorBidi" w:cstheme="majorBidi"/>
                <w:color w:val="000000"/>
                <w:sz w:val="20"/>
                <w:szCs w:val="20"/>
              </w:rPr>
              <w:t>Adresse</w:t>
            </w:r>
            <w:proofErr w:type="gramStart"/>
            <w:r w:rsidR="009E3B92">
              <w:rPr>
                <w:rFonts w:asciiTheme="majorBidi" w:hAnsiTheme="majorBidi" w:cstheme="majorBidi"/>
                <w:color w:val="000000"/>
                <w:sz w:val="20"/>
                <w:szCs w:val="20"/>
              </w:rPr>
              <w:t> :</w:t>
            </w:r>
            <w:r w:rsidRPr="00B601E4">
              <w:rPr>
                <w:rFonts w:asciiTheme="majorBidi" w:hAnsiTheme="majorBidi" w:cstheme="majorBidi"/>
                <w:color w:val="000000"/>
                <w:sz w:val="20"/>
                <w:szCs w:val="20"/>
              </w:rPr>
              <w:t>…</w:t>
            </w:r>
            <w:proofErr w:type="gramEnd"/>
            <w:r w:rsidRPr="00B601E4">
              <w:rPr>
                <w:rFonts w:asciiTheme="majorBidi" w:hAnsiTheme="majorBidi" w:cstheme="majorBidi"/>
                <w:color w:val="000000"/>
                <w:sz w:val="20"/>
                <w:szCs w:val="20"/>
              </w:rPr>
              <w:t>………………………………………………………………………………………………………………………………........................................................................................................................................</w:t>
            </w:r>
          </w:p>
          <w:p w:rsidR="00A7746B" w:rsidRPr="00FF1B3A" w:rsidRDefault="00B601E4" w:rsidP="003C1ECB">
            <w:pPr>
              <w:rPr>
                <w:rFonts w:asciiTheme="majorBidi" w:hAnsiTheme="majorBidi" w:cstheme="majorBidi"/>
                <w:color w:val="000000"/>
                <w:sz w:val="20"/>
                <w:szCs w:val="20"/>
              </w:rPr>
            </w:pPr>
            <w:r w:rsidRPr="00B601E4">
              <w:rPr>
                <w:rFonts w:asciiTheme="majorBidi" w:hAnsiTheme="majorBidi" w:cstheme="majorBidi"/>
                <w:color w:val="000000"/>
                <w:sz w:val="20"/>
                <w:szCs w:val="20"/>
              </w:rPr>
              <w:t>Tél</w:t>
            </w:r>
            <w:proofErr w:type="gramStart"/>
            <w:r w:rsidRPr="00B601E4">
              <w:rPr>
                <w:rFonts w:asciiTheme="majorBidi" w:hAnsiTheme="majorBidi" w:cstheme="majorBidi"/>
                <w:color w:val="000000"/>
                <w:sz w:val="20"/>
                <w:szCs w:val="20"/>
              </w:rPr>
              <w:t> :…</w:t>
            </w:r>
            <w:proofErr w:type="gramEnd"/>
            <w:r w:rsidRPr="00B601E4">
              <w:rPr>
                <w:rFonts w:asciiTheme="majorBidi" w:hAnsiTheme="majorBidi" w:cstheme="majorBidi"/>
                <w:color w:val="000000"/>
                <w:sz w:val="20"/>
                <w:szCs w:val="20"/>
              </w:rPr>
              <w:t>…………………..…………</w:t>
            </w:r>
            <w:r w:rsidR="000000BC">
              <w:rPr>
                <w:rFonts w:asciiTheme="majorBidi" w:hAnsiTheme="majorBidi" w:cstheme="majorBidi"/>
                <w:color w:val="000000"/>
                <w:sz w:val="20"/>
                <w:szCs w:val="20"/>
              </w:rPr>
              <w:t>……Fax : …………...............</w:t>
            </w:r>
            <w:r w:rsidRPr="00B601E4">
              <w:rPr>
                <w:rFonts w:asciiTheme="majorBidi" w:hAnsiTheme="majorBidi" w:cstheme="majorBidi"/>
                <w:color w:val="000000"/>
                <w:sz w:val="20"/>
                <w:szCs w:val="20"/>
              </w:rPr>
              <w:t>……Email :………..........................…………..............</w:t>
            </w:r>
          </w:p>
          <w:p w:rsidR="00587C32" w:rsidRPr="000000BC" w:rsidRDefault="00B601E4" w:rsidP="000000BC">
            <w:pPr>
              <w:jc w:val="both"/>
              <w:rPr>
                <w:rFonts w:asciiTheme="majorBidi" w:hAnsiTheme="majorBidi" w:cstheme="majorBidi"/>
                <w:sz w:val="20"/>
                <w:szCs w:val="20"/>
              </w:rPr>
            </w:pPr>
            <w:proofErr w:type="gramStart"/>
            <w:r w:rsidRPr="00B601E4">
              <w:rPr>
                <w:rFonts w:asciiTheme="majorBidi" w:hAnsiTheme="majorBidi" w:cstheme="majorBidi"/>
                <w:sz w:val="20"/>
                <w:szCs w:val="20"/>
              </w:rPr>
              <w:t>ai</w:t>
            </w:r>
            <w:proofErr w:type="gramEnd"/>
            <w:r w:rsidRPr="00B601E4">
              <w:rPr>
                <w:rFonts w:asciiTheme="majorBidi" w:hAnsiTheme="majorBidi" w:cstheme="majorBidi"/>
                <w:sz w:val="20"/>
                <w:szCs w:val="20"/>
              </w:rPr>
              <w:t xml:space="preserve"> l’honneur de solliciter auprès de vous l’autorisation de détention et d’utilisation d'un accélérateur de particules pour le contrôle des marchandises.</w:t>
            </w:r>
          </w:p>
        </w:tc>
      </w:tr>
    </w:tbl>
    <w:p w:rsidR="00A7746B" w:rsidRPr="00FF1B3A" w:rsidRDefault="00A7746B" w:rsidP="00A7746B">
      <w:pPr>
        <w:rPr>
          <w:rFonts w:asciiTheme="majorBidi" w:hAnsiTheme="majorBidi" w:cstheme="majorBidi"/>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746B" w:rsidRPr="00FF1B3A" w:rsidTr="000000BC">
        <w:trPr>
          <w:trHeight w:val="3002"/>
        </w:trPr>
        <w:tc>
          <w:tcPr>
            <w:tcW w:w="9889" w:type="dxa"/>
          </w:tcPr>
          <w:p w:rsidR="00B601E4" w:rsidRPr="00B601E4" w:rsidRDefault="00B601E4" w:rsidP="00B601E4">
            <w:pPr>
              <w:numPr>
                <w:ilvl w:val="0"/>
                <w:numId w:val="28"/>
              </w:numPr>
              <w:rPr>
                <w:rFonts w:asciiTheme="majorBidi" w:hAnsiTheme="majorBidi" w:cstheme="majorBidi"/>
                <w:b/>
                <w:bCs/>
                <w:color w:val="365F91"/>
                <w:sz w:val="20"/>
                <w:szCs w:val="20"/>
                <w:u w:val="single"/>
              </w:rPr>
            </w:pPr>
            <w:r w:rsidRPr="00B601E4">
              <w:rPr>
                <w:rFonts w:asciiTheme="majorBidi" w:hAnsiTheme="majorBidi" w:cstheme="majorBidi"/>
                <w:b/>
                <w:bCs/>
                <w:color w:val="000000" w:themeColor="text1"/>
                <w:sz w:val="20"/>
                <w:szCs w:val="20"/>
                <w:u w:val="single"/>
              </w:rPr>
              <w:t>IDENTIFICATION DE L’ETABLISSEMENT</w:t>
            </w:r>
            <w:r w:rsidR="00FF1B3A">
              <w:rPr>
                <w:rFonts w:asciiTheme="majorBidi" w:hAnsiTheme="majorBidi" w:cstheme="majorBidi"/>
                <w:b/>
                <w:bCs/>
                <w:color w:val="000000" w:themeColor="text1"/>
                <w:sz w:val="20"/>
                <w:szCs w:val="20"/>
                <w:u w:val="single"/>
              </w:rPr>
              <w:t> :</w:t>
            </w:r>
          </w:p>
          <w:p w:rsidR="00A147BC" w:rsidRPr="00FF1B3A" w:rsidRDefault="00A147BC" w:rsidP="00294165">
            <w:pPr>
              <w:autoSpaceDE w:val="0"/>
              <w:autoSpaceDN w:val="0"/>
              <w:adjustRightInd w:val="0"/>
              <w:rPr>
                <w:rFonts w:asciiTheme="majorBidi" w:hAnsiTheme="majorBidi" w:cstheme="majorBidi"/>
                <w:color w:val="231F20"/>
                <w:sz w:val="20"/>
                <w:szCs w:val="20"/>
              </w:rPr>
            </w:pPr>
          </w:p>
          <w:p w:rsidR="00294165" w:rsidRPr="00FF1B3A" w:rsidRDefault="00B601E4" w:rsidP="00294165">
            <w:pPr>
              <w:autoSpaceDE w:val="0"/>
              <w:autoSpaceDN w:val="0"/>
              <w:adjustRightInd w:val="0"/>
              <w:rPr>
                <w:rFonts w:asciiTheme="majorBidi" w:hAnsiTheme="majorBidi" w:cstheme="majorBidi"/>
                <w:color w:val="231F20"/>
                <w:sz w:val="20"/>
                <w:szCs w:val="20"/>
              </w:rPr>
            </w:pPr>
            <w:r w:rsidRPr="00B601E4">
              <w:rPr>
                <w:rFonts w:asciiTheme="majorBidi" w:hAnsiTheme="majorBidi" w:cstheme="majorBidi"/>
                <w:color w:val="231F20"/>
                <w:sz w:val="20"/>
                <w:szCs w:val="20"/>
              </w:rPr>
              <w:t>Dénomination ou raison sociale : ..........................................................................................................................................</w:t>
            </w:r>
          </w:p>
          <w:p w:rsidR="00A147BC" w:rsidRPr="00FF1B3A" w:rsidRDefault="00B601E4" w:rsidP="00294165">
            <w:pPr>
              <w:autoSpaceDE w:val="0"/>
              <w:autoSpaceDN w:val="0"/>
              <w:adjustRightInd w:val="0"/>
              <w:rPr>
                <w:rFonts w:asciiTheme="majorBidi" w:hAnsiTheme="majorBidi" w:cstheme="majorBidi"/>
                <w:color w:val="231F20"/>
                <w:sz w:val="20"/>
                <w:szCs w:val="20"/>
              </w:rPr>
            </w:pPr>
            <w:r w:rsidRPr="00B601E4">
              <w:rPr>
                <w:rFonts w:asciiTheme="majorBidi" w:hAnsiTheme="majorBidi" w:cstheme="majorBidi"/>
                <w:color w:val="231F20"/>
                <w:sz w:val="20"/>
                <w:szCs w:val="20"/>
              </w:rPr>
              <w:t>.................................................................................................................................................................................................</w:t>
            </w:r>
          </w:p>
          <w:p w:rsidR="00294165" w:rsidRPr="00FF1B3A" w:rsidRDefault="00B601E4" w:rsidP="00294165">
            <w:pPr>
              <w:autoSpaceDE w:val="0"/>
              <w:autoSpaceDN w:val="0"/>
              <w:adjustRightInd w:val="0"/>
              <w:rPr>
                <w:rFonts w:asciiTheme="majorBidi" w:hAnsiTheme="majorBidi" w:cstheme="majorBidi"/>
                <w:color w:val="231F20"/>
                <w:sz w:val="20"/>
                <w:szCs w:val="20"/>
              </w:rPr>
            </w:pPr>
            <w:r w:rsidRPr="00B601E4">
              <w:rPr>
                <w:rFonts w:asciiTheme="majorBidi" w:hAnsiTheme="majorBidi" w:cstheme="majorBidi"/>
                <w:color w:val="231F20"/>
                <w:sz w:val="20"/>
                <w:szCs w:val="20"/>
              </w:rPr>
              <w:t>Adresse postale de l’établissement : ...................................................................................................................................</w:t>
            </w:r>
          </w:p>
          <w:p w:rsidR="00294165" w:rsidRPr="00FF1B3A" w:rsidRDefault="00B601E4" w:rsidP="00294165">
            <w:pPr>
              <w:autoSpaceDE w:val="0"/>
              <w:autoSpaceDN w:val="0"/>
              <w:adjustRightInd w:val="0"/>
              <w:rPr>
                <w:rFonts w:asciiTheme="majorBidi" w:hAnsiTheme="majorBidi" w:cstheme="majorBidi"/>
                <w:color w:val="231F20"/>
                <w:sz w:val="20"/>
                <w:szCs w:val="20"/>
              </w:rPr>
            </w:pPr>
            <w:r w:rsidRPr="00B601E4">
              <w:rPr>
                <w:rFonts w:asciiTheme="majorBidi" w:hAnsiTheme="majorBidi" w:cstheme="majorBidi"/>
                <w:color w:val="231F20"/>
                <w:sz w:val="20"/>
                <w:szCs w:val="20"/>
              </w:rPr>
              <w:t>.................................................................................................................................................................................................</w:t>
            </w:r>
          </w:p>
          <w:p w:rsidR="00294165" w:rsidRPr="00FF1B3A" w:rsidRDefault="00B601E4" w:rsidP="00294165">
            <w:pPr>
              <w:autoSpaceDE w:val="0"/>
              <w:autoSpaceDN w:val="0"/>
              <w:adjustRightInd w:val="0"/>
              <w:rPr>
                <w:rFonts w:asciiTheme="majorBidi" w:hAnsiTheme="majorBidi" w:cstheme="majorBidi"/>
                <w:color w:val="231F20"/>
                <w:sz w:val="20"/>
                <w:szCs w:val="20"/>
              </w:rPr>
            </w:pPr>
            <w:r w:rsidRPr="00B601E4">
              <w:rPr>
                <w:rFonts w:asciiTheme="majorBidi" w:hAnsiTheme="majorBidi" w:cstheme="majorBidi"/>
                <w:color w:val="231F20"/>
                <w:sz w:val="20"/>
                <w:szCs w:val="20"/>
              </w:rPr>
              <w:t>Adresse géographique de l’établissement : .......................................................................................................................</w:t>
            </w:r>
          </w:p>
          <w:p w:rsidR="00294165" w:rsidRPr="00FF1B3A" w:rsidRDefault="00B601E4" w:rsidP="00294165">
            <w:pPr>
              <w:autoSpaceDE w:val="0"/>
              <w:autoSpaceDN w:val="0"/>
              <w:adjustRightInd w:val="0"/>
              <w:rPr>
                <w:rFonts w:asciiTheme="majorBidi" w:hAnsiTheme="majorBidi" w:cstheme="majorBidi"/>
                <w:color w:val="231F20"/>
                <w:sz w:val="20"/>
                <w:szCs w:val="20"/>
              </w:rPr>
            </w:pPr>
            <w:r w:rsidRPr="00B601E4">
              <w:rPr>
                <w:rFonts w:asciiTheme="majorBidi" w:hAnsiTheme="majorBidi" w:cstheme="majorBidi"/>
                <w:color w:val="231F20"/>
                <w:sz w:val="20"/>
                <w:szCs w:val="20"/>
              </w:rPr>
              <w:t>...................................................................................................................................................................</w:t>
            </w:r>
            <w:r w:rsidR="000000BC">
              <w:rPr>
                <w:rFonts w:asciiTheme="majorBidi" w:hAnsiTheme="majorBidi" w:cstheme="majorBidi"/>
                <w:color w:val="231F20"/>
                <w:sz w:val="20"/>
                <w:szCs w:val="20"/>
              </w:rPr>
              <w:t>..............................</w:t>
            </w:r>
          </w:p>
          <w:p w:rsidR="00294165" w:rsidRPr="00FF1B3A" w:rsidRDefault="009E3B92" w:rsidP="00294165">
            <w:pPr>
              <w:autoSpaceDE w:val="0"/>
              <w:autoSpaceDN w:val="0"/>
              <w:adjustRightInd w:val="0"/>
              <w:rPr>
                <w:rFonts w:asciiTheme="majorBidi" w:hAnsiTheme="majorBidi" w:cstheme="majorBidi"/>
                <w:color w:val="231F20"/>
                <w:sz w:val="20"/>
                <w:szCs w:val="20"/>
              </w:rPr>
            </w:pPr>
            <w:r>
              <w:rPr>
                <w:rFonts w:asciiTheme="majorBidi" w:hAnsiTheme="majorBidi" w:cstheme="majorBidi"/>
                <w:color w:val="231F20"/>
                <w:sz w:val="20"/>
                <w:szCs w:val="20"/>
              </w:rPr>
              <w:t xml:space="preserve">Statut juridique : </w:t>
            </w:r>
            <w:r w:rsidR="00B601E4" w:rsidRPr="00B601E4">
              <w:rPr>
                <w:rFonts w:asciiTheme="majorBidi" w:hAnsiTheme="majorBidi" w:cstheme="majorBidi"/>
                <w:color w:val="231F20"/>
                <w:sz w:val="20"/>
                <w:szCs w:val="20"/>
              </w:rPr>
              <w:t>..........................................................................................................................................................</w:t>
            </w:r>
          </w:p>
          <w:p w:rsidR="00A147BC" w:rsidRPr="00FF1B3A" w:rsidRDefault="00B601E4" w:rsidP="00294165">
            <w:pPr>
              <w:autoSpaceDE w:val="0"/>
              <w:autoSpaceDN w:val="0"/>
              <w:adjustRightInd w:val="0"/>
              <w:rPr>
                <w:rFonts w:asciiTheme="majorBidi" w:hAnsiTheme="majorBidi" w:cstheme="majorBidi"/>
                <w:color w:val="231F20"/>
                <w:sz w:val="20"/>
                <w:szCs w:val="20"/>
              </w:rPr>
            </w:pPr>
            <w:r w:rsidRPr="00B601E4">
              <w:rPr>
                <w:rFonts w:asciiTheme="majorBidi" w:hAnsiTheme="majorBidi" w:cstheme="majorBidi"/>
                <w:color w:val="231F20"/>
                <w:sz w:val="20"/>
                <w:szCs w:val="20"/>
              </w:rPr>
              <w:t>.................................................................................................................................................................................................</w:t>
            </w:r>
          </w:p>
          <w:p w:rsidR="00A7746B" w:rsidRPr="00FF1B3A" w:rsidRDefault="00B601E4" w:rsidP="00294165">
            <w:pPr>
              <w:rPr>
                <w:rFonts w:asciiTheme="majorBidi" w:hAnsiTheme="majorBidi" w:cstheme="majorBidi"/>
                <w:color w:val="231F20"/>
                <w:sz w:val="20"/>
                <w:szCs w:val="20"/>
              </w:rPr>
            </w:pPr>
            <w:r w:rsidRPr="00B601E4">
              <w:rPr>
                <w:rFonts w:asciiTheme="majorBidi" w:hAnsiTheme="majorBidi" w:cstheme="majorBidi"/>
                <w:color w:val="231F20"/>
                <w:sz w:val="20"/>
                <w:szCs w:val="20"/>
              </w:rPr>
              <w:t>Nom et prénom du chef d’établissement : ........................................................................................................................</w:t>
            </w:r>
          </w:p>
          <w:p w:rsidR="00294165" w:rsidRPr="000000BC" w:rsidRDefault="00B601E4" w:rsidP="000000BC">
            <w:pPr>
              <w:rPr>
                <w:rFonts w:asciiTheme="majorBidi" w:hAnsiTheme="majorBidi" w:cstheme="majorBidi"/>
                <w:color w:val="231F20"/>
                <w:sz w:val="20"/>
                <w:szCs w:val="20"/>
              </w:rPr>
            </w:pPr>
            <w:r w:rsidRPr="00B601E4">
              <w:rPr>
                <w:rFonts w:asciiTheme="majorBidi" w:hAnsiTheme="majorBidi" w:cstheme="majorBidi"/>
                <w:color w:val="231F20"/>
                <w:sz w:val="20"/>
                <w:szCs w:val="20"/>
              </w:rPr>
              <w:t>....................................................................</w:t>
            </w:r>
            <w:r w:rsidR="000000BC">
              <w:rPr>
                <w:rFonts w:asciiTheme="majorBidi" w:hAnsiTheme="majorBidi" w:cstheme="majorBidi"/>
                <w:color w:val="231F20"/>
                <w:sz w:val="20"/>
                <w:szCs w:val="20"/>
              </w:rPr>
              <w:t>...........................................................................................................................</w:t>
            </w:r>
          </w:p>
        </w:tc>
      </w:tr>
    </w:tbl>
    <w:p w:rsidR="00A7746B" w:rsidRPr="00FF1B3A" w:rsidRDefault="00B601E4" w:rsidP="00A7746B">
      <w:pPr>
        <w:rPr>
          <w:rFonts w:asciiTheme="majorBidi" w:hAnsiTheme="majorBidi" w:cstheme="majorBidi"/>
          <w:color w:val="000000"/>
          <w:sz w:val="20"/>
          <w:szCs w:val="20"/>
        </w:rPr>
      </w:pPr>
      <w:r w:rsidRPr="00B601E4">
        <w:rPr>
          <w:rFonts w:asciiTheme="majorBidi" w:hAnsiTheme="majorBidi" w:cstheme="majorBidi"/>
          <w:color w:val="000000"/>
          <w:sz w:val="20"/>
          <w:szCs w:val="20"/>
        </w:rPr>
        <w:t>L'établissement mentionné ci-dessus sera le lieu principal de détention et d'utilisation des appareils.</w:t>
      </w:r>
    </w:p>
    <w:tbl>
      <w:tblPr>
        <w:tblpPr w:leftFromText="141" w:rightFromText="141" w:vertAnchor="page" w:horzAnchor="margin" w:tblpY="11602"/>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1"/>
      </w:tblGrid>
      <w:tr w:rsidR="000000BC" w:rsidRPr="00FF1B3A" w:rsidTr="000000BC">
        <w:trPr>
          <w:trHeight w:val="2097"/>
        </w:trPr>
        <w:tc>
          <w:tcPr>
            <w:tcW w:w="9951" w:type="dxa"/>
          </w:tcPr>
          <w:p w:rsidR="000000BC" w:rsidRPr="00B601E4" w:rsidRDefault="000000BC" w:rsidP="000000BC">
            <w:pPr>
              <w:numPr>
                <w:ilvl w:val="0"/>
                <w:numId w:val="28"/>
              </w:numPr>
              <w:rPr>
                <w:rFonts w:asciiTheme="majorBidi" w:hAnsiTheme="majorBidi" w:cstheme="majorBidi"/>
                <w:b/>
                <w:bCs/>
                <w:color w:val="000000" w:themeColor="text1"/>
                <w:sz w:val="20"/>
                <w:szCs w:val="20"/>
                <w:u w:val="single"/>
              </w:rPr>
            </w:pPr>
            <w:r w:rsidRPr="00B601E4">
              <w:rPr>
                <w:rFonts w:asciiTheme="majorBidi" w:hAnsiTheme="majorBidi" w:cstheme="majorBidi"/>
                <w:b/>
                <w:bCs/>
                <w:color w:val="000000" w:themeColor="text1"/>
                <w:sz w:val="20"/>
                <w:szCs w:val="20"/>
                <w:u w:val="single"/>
              </w:rPr>
              <w:t>MEDECIN DE TRAVAIL</w:t>
            </w:r>
            <w:r>
              <w:rPr>
                <w:rFonts w:asciiTheme="majorBidi" w:hAnsiTheme="majorBidi" w:cstheme="majorBidi"/>
                <w:b/>
                <w:bCs/>
                <w:color w:val="000000" w:themeColor="text1"/>
                <w:sz w:val="20"/>
                <w:szCs w:val="20"/>
                <w:u w:val="single"/>
              </w:rPr>
              <w:t> :</w:t>
            </w:r>
          </w:p>
          <w:p w:rsidR="000000BC" w:rsidRPr="00FF1B3A" w:rsidRDefault="000000BC" w:rsidP="000000BC">
            <w:pPr>
              <w:rPr>
                <w:rFonts w:asciiTheme="majorBidi" w:hAnsiTheme="majorBidi" w:cstheme="majorBidi"/>
                <w:color w:val="000000"/>
                <w:sz w:val="20"/>
                <w:szCs w:val="20"/>
              </w:rPr>
            </w:pPr>
          </w:p>
          <w:p w:rsidR="000000BC" w:rsidRPr="00FF1B3A" w:rsidRDefault="000000BC" w:rsidP="000000BC">
            <w:pPr>
              <w:rPr>
                <w:rFonts w:asciiTheme="majorBidi" w:hAnsiTheme="majorBidi" w:cstheme="majorBidi"/>
                <w:color w:val="000000"/>
                <w:sz w:val="20"/>
                <w:szCs w:val="20"/>
              </w:rPr>
            </w:pPr>
            <w:r w:rsidRPr="00B601E4">
              <w:rPr>
                <w:rFonts w:asciiTheme="majorBidi" w:hAnsiTheme="majorBidi" w:cstheme="majorBidi"/>
                <w:color w:val="000000"/>
                <w:sz w:val="20"/>
                <w:szCs w:val="20"/>
              </w:rPr>
              <w:t>Nom et Prénom</w:t>
            </w:r>
            <w:proofErr w:type="gramStart"/>
            <w:r w:rsidRPr="00B601E4">
              <w:rPr>
                <w:rFonts w:asciiTheme="majorBidi" w:hAnsiTheme="majorBidi" w:cstheme="majorBidi"/>
                <w:color w:val="000000"/>
                <w:sz w:val="20"/>
                <w:szCs w:val="20"/>
              </w:rPr>
              <w:t> :…</w:t>
            </w:r>
            <w:proofErr w:type="gramEnd"/>
            <w:r w:rsidRPr="00B601E4">
              <w:rPr>
                <w:rFonts w:asciiTheme="majorBidi" w:hAnsiTheme="majorBidi" w:cstheme="majorBidi"/>
                <w:color w:val="000000"/>
                <w:sz w:val="20"/>
                <w:szCs w:val="20"/>
              </w:rPr>
              <w:t>…………................................</w:t>
            </w:r>
            <w:r>
              <w:rPr>
                <w:rFonts w:asciiTheme="majorBidi" w:hAnsiTheme="majorBidi" w:cstheme="majorBidi"/>
                <w:color w:val="000000"/>
                <w:sz w:val="20"/>
                <w:szCs w:val="20"/>
              </w:rPr>
              <w:t>....……………………………………………………………………….</w:t>
            </w:r>
          </w:p>
          <w:p w:rsidR="000000BC" w:rsidRPr="00FF1B3A" w:rsidRDefault="000000BC" w:rsidP="000000BC">
            <w:pPr>
              <w:rPr>
                <w:rFonts w:asciiTheme="majorBidi" w:hAnsiTheme="majorBidi" w:cstheme="majorBidi"/>
                <w:color w:val="000000"/>
                <w:sz w:val="20"/>
                <w:szCs w:val="20"/>
              </w:rPr>
            </w:pPr>
            <w:r w:rsidRPr="00B601E4">
              <w:rPr>
                <w:rFonts w:asciiTheme="majorBidi" w:hAnsiTheme="majorBidi" w:cstheme="majorBidi"/>
                <w:color w:val="000000"/>
                <w:sz w:val="20"/>
                <w:szCs w:val="20"/>
              </w:rPr>
              <w:t>Spécialité</w:t>
            </w:r>
            <w:proofErr w:type="gramStart"/>
            <w:r w:rsidRPr="00B601E4">
              <w:rPr>
                <w:rFonts w:asciiTheme="majorBidi" w:hAnsiTheme="majorBidi" w:cstheme="majorBidi"/>
                <w:color w:val="000000"/>
                <w:sz w:val="20"/>
                <w:szCs w:val="20"/>
              </w:rPr>
              <w:t> :…</w:t>
            </w:r>
            <w:proofErr w:type="gramEnd"/>
            <w:r w:rsidRPr="00B601E4">
              <w:rPr>
                <w:rFonts w:asciiTheme="majorBidi" w:hAnsiTheme="majorBidi" w:cstheme="majorBidi"/>
                <w:color w:val="000000"/>
                <w:sz w:val="20"/>
                <w:szCs w:val="20"/>
              </w:rPr>
              <w:t>………………………………………………………........................................…………………</w:t>
            </w:r>
            <w:r>
              <w:rPr>
                <w:rFonts w:asciiTheme="majorBidi" w:hAnsiTheme="majorBidi" w:cstheme="majorBidi"/>
                <w:color w:val="000000"/>
                <w:sz w:val="20"/>
                <w:szCs w:val="20"/>
              </w:rPr>
              <w:t>……………</w:t>
            </w:r>
            <w:r w:rsidRPr="00B601E4">
              <w:rPr>
                <w:rFonts w:asciiTheme="majorBidi" w:hAnsiTheme="majorBidi" w:cstheme="majorBidi"/>
                <w:color w:val="000000"/>
                <w:sz w:val="20"/>
                <w:szCs w:val="20"/>
              </w:rPr>
              <w:t xml:space="preserve"> Adresse professionnelle</w:t>
            </w:r>
            <w:r>
              <w:rPr>
                <w:rFonts w:asciiTheme="majorBidi" w:hAnsiTheme="majorBidi" w:cstheme="majorBidi"/>
                <w:color w:val="000000"/>
                <w:sz w:val="20"/>
                <w:szCs w:val="20"/>
              </w:rPr>
              <w:t> : ……………………………………………………………………………………………………</w:t>
            </w:r>
            <w:r w:rsidRPr="00B601E4">
              <w:rPr>
                <w:rFonts w:asciiTheme="majorBidi" w:hAnsiTheme="majorBidi" w:cstheme="majorBidi"/>
                <w:color w:val="000000"/>
                <w:sz w:val="20"/>
                <w:szCs w:val="20"/>
              </w:rPr>
              <w:t> </w:t>
            </w:r>
            <w:r>
              <w:rPr>
                <w:rFonts w:asciiTheme="majorBidi" w:hAnsiTheme="majorBidi" w:cstheme="majorBidi"/>
                <w:color w:val="000000"/>
                <w:sz w:val="20"/>
                <w:szCs w:val="20"/>
              </w:rPr>
              <w:t xml:space="preserve"> </w:t>
            </w:r>
            <w:r w:rsidRPr="00B601E4">
              <w:rPr>
                <w:rFonts w:asciiTheme="majorBidi" w:hAnsiTheme="majorBidi" w:cstheme="majorBidi"/>
                <w:color w:val="000000"/>
                <w:sz w:val="20"/>
                <w:szCs w:val="20"/>
              </w:rPr>
              <w:t>…………………………………</w:t>
            </w:r>
            <w:r>
              <w:rPr>
                <w:rFonts w:asciiTheme="majorBidi" w:hAnsiTheme="majorBidi" w:cstheme="majorBidi"/>
                <w:color w:val="000000"/>
                <w:sz w:val="20"/>
                <w:szCs w:val="20"/>
              </w:rPr>
              <w:t>……………………………………………………………………………………………</w:t>
            </w:r>
          </w:p>
          <w:p w:rsidR="000000BC" w:rsidRPr="00FF1B3A" w:rsidRDefault="000000BC" w:rsidP="000000BC">
            <w:pPr>
              <w:rPr>
                <w:rFonts w:asciiTheme="majorBidi" w:hAnsiTheme="majorBidi" w:cstheme="majorBidi"/>
                <w:color w:val="000000"/>
                <w:sz w:val="20"/>
                <w:szCs w:val="20"/>
              </w:rPr>
            </w:pPr>
            <w:r w:rsidRPr="00B601E4">
              <w:rPr>
                <w:rFonts w:asciiTheme="majorBidi" w:hAnsiTheme="majorBidi" w:cstheme="majorBidi"/>
                <w:color w:val="000000"/>
                <w:sz w:val="20"/>
                <w:szCs w:val="20"/>
              </w:rPr>
              <w:t>Adresse personnelle :</w:t>
            </w:r>
            <w:r>
              <w:rPr>
                <w:rFonts w:asciiTheme="majorBidi" w:hAnsiTheme="majorBidi" w:cstheme="majorBidi"/>
                <w:color w:val="000000"/>
                <w:sz w:val="20"/>
                <w:szCs w:val="20"/>
              </w:rPr>
              <w:t xml:space="preserve"> </w:t>
            </w:r>
            <w:r w:rsidRPr="00B601E4">
              <w:rPr>
                <w:rFonts w:asciiTheme="majorBidi" w:hAnsiTheme="majorBidi" w:cstheme="majorBidi"/>
                <w:color w:val="000000"/>
                <w:sz w:val="20"/>
                <w:szCs w:val="20"/>
              </w:rPr>
              <w:t>…………………</w:t>
            </w:r>
            <w:r>
              <w:rPr>
                <w:rFonts w:asciiTheme="majorBidi" w:hAnsiTheme="majorBidi" w:cstheme="majorBidi"/>
                <w:color w:val="000000"/>
                <w:sz w:val="20"/>
                <w:szCs w:val="20"/>
              </w:rPr>
              <w:t>……………………………………………………………………………………</w:t>
            </w:r>
            <w:r w:rsidRPr="00B601E4">
              <w:rPr>
                <w:rFonts w:asciiTheme="majorBidi" w:hAnsiTheme="majorBidi" w:cstheme="majorBidi"/>
                <w:color w:val="000000"/>
                <w:sz w:val="20"/>
                <w:szCs w:val="20"/>
              </w:rPr>
              <w:t xml:space="preserve"> ………………………………………......................................</w:t>
            </w:r>
            <w:r>
              <w:rPr>
                <w:rFonts w:asciiTheme="majorBidi" w:hAnsiTheme="majorBidi" w:cstheme="majorBidi"/>
                <w:color w:val="000000"/>
                <w:sz w:val="20"/>
                <w:szCs w:val="20"/>
              </w:rPr>
              <w:t>...............................................................................................</w:t>
            </w:r>
          </w:p>
          <w:p w:rsidR="000000BC" w:rsidRPr="00FF1B3A" w:rsidRDefault="000000BC" w:rsidP="000000BC">
            <w:pPr>
              <w:rPr>
                <w:rFonts w:asciiTheme="majorBidi" w:hAnsiTheme="majorBidi" w:cstheme="majorBidi"/>
                <w:color w:val="000000"/>
                <w:sz w:val="20"/>
                <w:szCs w:val="20"/>
              </w:rPr>
            </w:pPr>
            <w:r w:rsidRPr="00B601E4">
              <w:rPr>
                <w:rFonts w:asciiTheme="majorBidi" w:hAnsiTheme="majorBidi" w:cstheme="majorBidi"/>
                <w:color w:val="000000"/>
                <w:sz w:val="20"/>
                <w:szCs w:val="20"/>
              </w:rPr>
              <w:t>Tél</w:t>
            </w:r>
            <w:proofErr w:type="gramStart"/>
            <w:r w:rsidRPr="00B601E4">
              <w:rPr>
                <w:rFonts w:asciiTheme="majorBidi" w:hAnsiTheme="majorBidi" w:cstheme="majorBidi"/>
                <w:color w:val="000000"/>
                <w:sz w:val="20"/>
                <w:szCs w:val="20"/>
              </w:rPr>
              <w:t> :…</w:t>
            </w:r>
            <w:proofErr w:type="gramEnd"/>
            <w:r w:rsidRPr="00B601E4">
              <w:rPr>
                <w:rFonts w:asciiTheme="majorBidi" w:hAnsiTheme="majorBidi" w:cstheme="majorBidi"/>
                <w:color w:val="000000"/>
                <w:sz w:val="20"/>
                <w:szCs w:val="20"/>
              </w:rPr>
              <w:t>………………………</w:t>
            </w:r>
            <w:r>
              <w:rPr>
                <w:rFonts w:asciiTheme="majorBidi" w:hAnsiTheme="majorBidi" w:cstheme="majorBidi"/>
                <w:color w:val="000000"/>
                <w:sz w:val="20"/>
                <w:szCs w:val="20"/>
              </w:rPr>
              <w:t>…………………………………………………………………………………</w:t>
            </w:r>
          </w:p>
          <w:p w:rsidR="000000BC" w:rsidRPr="00FF1B3A" w:rsidRDefault="000000BC" w:rsidP="000000BC">
            <w:pPr>
              <w:rPr>
                <w:rFonts w:asciiTheme="majorBidi" w:hAnsiTheme="majorBidi" w:cstheme="majorBidi"/>
                <w:color w:val="000000"/>
                <w:sz w:val="20"/>
                <w:szCs w:val="20"/>
              </w:rPr>
            </w:pPr>
            <w:r w:rsidRPr="00B601E4">
              <w:rPr>
                <w:rFonts w:asciiTheme="majorBidi" w:hAnsiTheme="majorBidi" w:cstheme="majorBidi"/>
                <w:color w:val="000000"/>
                <w:sz w:val="20"/>
                <w:szCs w:val="20"/>
              </w:rPr>
              <w:t>Date d’engagement avec l’établissement</w:t>
            </w:r>
            <w:proofErr w:type="gramStart"/>
            <w:r w:rsidRPr="00B601E4">
              <w:rPr>
                <w:rFonts w:asciiTheme="majorBidi" w:hAnsiTheme="majorBidi" w:cstheme="majorBidi"/>
                <w:color w:val="000000"/>
                <w:sz w:val="20"/>
                <w:szCs w:val="20"/>
              </w:rPr>
              <w:t> :…</w:t>
            </w:r>
            <w:proofErr w:type="gramEnd"/>
            <w:r w:rsidRPr="00B601E4">
              <w:rPr>
                <w:rFonts w:asciiTheme="majorBidi" w:hAnsiTheme="majorBidi" w:cstheme="majorBidi"/>
                <w:color w:val="000000"/>
                <w:sz w:val="20"/>
                <w:szCs w:val="20"/>
              </w:rPr>
              <w:t>……………………</w:t>
            </w:r>
            <w:r>
              <w:rPr>
                <w:rFonts w:asciiTheme="majorBidi" w:hAnsiTheme="majorBidi" w:cstheme="majorBidi"/>
                <w:color w:val="000000"/>
                <w:sz w:val="20"/>
                <w:szCs w:val="20"/>
              </w:rPr>
              <w:t>……………………………………………..</w:t>
            </w:r>
          </w:p>
        </w:tc>
      </w:tr>
    </w:tbl>
    <w:p w:rsidR="00B601E4" w:rsidRPr="005C7286" w:rsidRDefault="00B601E4" w:rsidP="005C7286">
      <w:pPr>
        <w:pStyle w:val="Paragraphedeliste"/>
        <w:numPr>
          <w:ilvl w:val="0"/>
          <w:numId w:val="28"/>
        </w:numPr>
        <w:pBdr>
          <w:top w:val="single" w:sz="4" w:space="1" w:color="auto"/>
          <w:left w:val="single" w:sz="4" w:space="22" w:color="auto"/>
          <w:right w:val="single" w:sz="4" w:space="12" w:color="auto"/>
        </w:pBdr>
        <w:ind w:right="140"/>
        <w:rPr>
          <w:rFonts w:asciiTheme="majorBidi" w:hAnsiTheme="majorBidi" w:cstheme="majorBidi"/>
          <w:b/>
          <w:color w:val="365F91"/>
          <w:sz w:val="20"/>
          <w:szCs w:val="20"/>
        </w:rPr>
      </w:pPr>
      <w:r w:rsidRPr="005C7286">
        <w:rPr>
          <w:rFonts w:asciiTheme="majorBidi" w:hAnsiTheme="majorBidi" w:cstheme="majorBidi"/>
          <w:b/>
          <w:color w:val="365F91"/>
          <w:sz w:val="20"/>
          <w:szCs w:val="20"/>
        </w:rPr>
        <w:br w:type="page"/>
      </w:r>
      <w:r w:rsidRPr="005C7286">
        <w:rPr>
          <w:rFonts w:asciiTheme="majorBidi" w:hAnsiTheme="majorBidi" w:cstheme="majorBidi"/>
          <w:b/>
          <w:bCs/>
          <w:color w:val="000000" w:themeColor="text1"/>
          <w:sz w:val="20"/>
          <w:szCs w:val="20"/>
          <w:u w:val="single"/>
        </w:rPr>
        <w:lastRenderedPageBreak/>
        <w:t>PESONNE COMPETENTE EN RADIOPROTECTION</w:t>
      </w:r>
      <w:r w:rsidRPr="005C7286">
        <w:rPr>
          <w:rFonts w:asciiTheme="majorBidi" w:hAnsiTheme="majorBidi" w:cstheme="majorBidi"/>
          <w:b/>
          <w:color w:val="365F91"/>
          <w:sz w:val="20"/>
          <w:szCs w:val="20"/>
        </w:rPr>
        <w:t xml:space="preserve"> </w:t>
      </w:r>
    </w:p>
    <w:p w:rsidR="003346D5" w:rsidRPr="00FF1B3A" w:rsidRDefault="003346D5"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p>
    <w:p w:rsidR="003C1ECB" w:rsidRPr="00FF1B3A" w:rsidRDefault="00B601E4"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r w:rsidRPr="00B601E4">
        <w:rPr>
          <w:rFonts w:asciiTheme="majorBidi" w:hAnsiTheme="majorBidi" w:cstheme="majorBidi"/>
          <w:color w:val="000000"/>
          <w:sz w:val="20"/>
          <w:szCs w:val="20"/>
        </w:rPr>
        <w:t>Je désigne sous ma responsabilité, M</w:t>
      </w:r>
      <w:r w:rsidR="00EB4BE4">
        <w:rPr>
          <w:rFonts w:asciiTheme="majorBidi" w:hAnsiTheme="majorBidi" w:cstheme="majorBidi"/>
          <w:color w:val="000000"/>
          <w:sz w:val="20"/>
          <w:szCs w:val="20"/>
        </w:rPr>
        <w:t>.</w:t>
      </w:r>
      <w:r w:rsidR="000000BC">
        <w:rPr>
          <w:rFonts w:asciiTheme="majorBidi" w:hAnsiTheme="majorBidi" w:cstheme="majorBidi"/>
          <w:color w:val="000000"/>
          <w:sz w:val="20"/>
          <w:szCs w:val="20"/>
        </w:rPr>
        <w:t>/</w:t>
      </w:r>
      <w:r w:rsidRPr="00B601E4">
        <w:rPr>
          <w:rFonts w:asciiTheme="majorBidi" w:hAnsiTheme="majorBidi" w:cstheme="majorBidi"/>
          <w:color w:val="000000"/>
          <w:sz w:val="20"/>
          <w:szCs w:val="20"/>
        </w:rPr>
        <w:t xml:space="preserve"> </w:t>
      </w:r>
      <w:proofErr w:type="gramStart"/>
      <w:r w:rsidRPr="00B601E4">
        <w:rPr>
          <w:rFonts w:asciiTheme="majorBidi" w:hAnsiTheme="majorBidi" w:cstheme="majorBidi"/>
          <w:color w:val="000000"/>
          <w:sz w:val="20"/>
          <w:szCs w:val="20"/>
        </w:rPr>
        <w:t>Mme.</w:t>
      </w:r>
      <w:r w:rsidR="000000BC">
        <w:rPr>
          <w:rFonts w:asciiTheme="majorBidi" w:hAnsiTheme="majorBidi" w:cstheme="majorBidi"/>
          <w:color w:val="000000"/>
          <w:sz w:val="20"/>
          <w:szCs w:val="20"/>
        </w:rPr>
        <w:t>/</w:t>
      </w:r>
      <w:proofErr w:type="gramEnd"/>
      <w:r w:rsidRPr="00B601E4">
        <w:rPr>
          <w:rFonts w:asciiTheme="majorBidi" w:hAnsiTheme="majorBidi" w:cstheme="majorBidi"/>
          <w:color w:val="000000"/>
          <w:sz w:val="20"/>
          <w:szCs w:val="20"/>
        </w:rPr>
        <w:t xml:space="preserve"> Mlle</w:t>
      </w:r>
      <w:r w:rsidR="00EB4BE4">
        <w:rPr>
          <w:rFonts w:asciiTheme="majorBidi" w:hAnsiTheme="majorBidi" w:cstheme="majorBidi"/>
          <w:color w:val="000000"/>
          <w:sz w:val="20"/>
          <w:szCs w:val="20"/>
        </w:rPr>
        <w:t> : ……...</w:t>
      </w:r>
      <w:r w:rsidRPr="00B601E4">
        <w:rPr>
          <w:rFonts w:asciiTheme="majorBidi" w:hAnsiTheme="majorBidi" w:cstheme="majorBidi"/>
          <w:color w:val="000000"/>
          <w:sz w:val="20"/>
          <w:szCs w:val="20"/>
        </w:rPr>
        <w:t>…</w:t>
      </w:r>
      <w:r w:rsidR="000000BC">
        <w:rPr>
          <w:rFonts w:asciiTheme="majorBidi" w:hAnsiTheme="majorBidi" w:cstheme="majorBidi"/>
          <w:color w:val="000000"/>
          <w:sz w:val="20"/>
          <w:szCs w:val="20"/>
        </w:rPr>
        <w:t>…...........................……</w:t>
      </w:r>
      <w:r w:rsidRPr="00B601E4">
        <w:rPr>
          <w:rFonts w:asciiTheme="majorBidi" w:hAnsiTheme="majorBidi" w:cstheme="majorBidi"/>
          <w:color w:val="000000"/>
          <w:sz w:val="20"/>
          <w:szCs w:val="20"/>
        </w:rPr>
        <w:t>……………………………</w:t>
      </w:r>
    </w:p>
    <w:p w:rsidR="007B3AF1" w:rsidRPr="00FF1B3A" w:rsidRDefault="007B3AF1"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p>
    <w:p w:rsidR="003C1ECB" w:rsidRPr="00FF1B3A" w:rsidRDefault="00B601E4"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r w:rsidRPr="00B601E4">
        <w:rPr>
          <w:rFonts w:asciiTheme="majorBidi" w:hAnsiTheme="majorBidi" w:cstheme="majorBidi"/>
          <w:color w:val="000000"/>
          <w:sz w:val="20"/>
          <w:szCs w:val="20"/>
        </w:rPr>
        <w:t>Qualité</w:t>
      </w:r>
      <w:proofErr w:type="gramStart"/>
      <w:r w:rsidRPr="00B601E4">
        <w:rPr>
          <w:rFonts w:asciiTheme="majorBidi" w:hAnsiTheme="majorBidi" w:cstheme="majorBidi"/>
          <w:color w:val="000000"/>
          <w:sz w:val="20"/>
          <w:szCs w:val="20"/>
        </w:rPr>
        <w:t xml:space="preserve"> :…</w:t>
      </w:r>
      <w:proofErr w:type="gramEnd"/>
      <w:r w:rsidRPr="00B601E4">
        <w:rPr>
          <w:rFonts w:asciiTheme="majorBidi" w:hAnsiTheme="majorBidi" w:cstheme="majorBidi"/>
          <w:color w:val="000000"/>
          <w:sz w:val="20"/>
          <w:szCs w:val="20"/>
        </w:rPr>
        <w:t>…………………………………………………………………………………………………....</w:t>
      </w:r>
    </w:p>
    <w:p w:rsidR="007B3AF1" w:rsidRPr="00FF1B3A" w:rsidRDefault="007B3AF1"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p>
    <w:p w:rsidR="003C1ECB" w:rsidRPr="00FF1B3A" w:rsidRDefault="00B601E4"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r w:rsidRPr="00B601E4">
        <w:rPr>
          <w:rFonts w:asciiTheme="majorBidi" w:hAnsiTheme="majorBidi" w:cstheme="majorBidi"/>
          <w:color w:val="000000"/>
          <w:sz w:val="20"/>
          <w:szCs w:val="20"/>
        </w:rPr>
        <w:t>Diplômes</w:t>
      </w:r>
      <w:proofErr w:type="gramStart"/>
      <w:r w:rsidRPr="00B601E4">
        <w:rPr>
          <w:rFonts w:asciiTheme="majorBidi" w:hAnsiTheme="majorBidi" w:cstheme="majorBidi"/>
          <w:color w:val="000000"/>
          <w:sz w:val="20"/>
          <w:szCs w:val="20"/>
        </w:rPr>
        <w:t xml:space="preserve"> :…</w:t>
      </w:r>
      <w:proofErr w:type="gramEnd"/>
      <w:r w:rsidRPr="00B601E4">
        <w:rPr>
          <w:rFonts w:asciiTheme="majorBidi" w:hAnsiTheme="majorBidi" w:cstheme="majorBidi"/>
          <w:color w:val="000000"/>
          <w:sz w:val="20"/>
          <w:szCs w:val="20"/>
        </w:rPr>
        <w:t>…………………………………………………………………………………………………...................</w:t>
      </w:r>
    </w:p>
    <w:p w:rsidR="007B3AF1" w:rsidRPr="00FF1B3A" w:rsidRDefault="007B3AF1"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p>
    <w:p w:rsidR="003C1ECB" w:rsidRPr="00FF1B3A" w:rsidRDefault="00B601E4"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r w:rsidRPr="00B601E4">
        <w:rPr>
          <w:rFonts w:asciiTheme="majorBidi" w:hAnsiTheme="majorBidi" w:cstheme="majorBidi"/>
          <w:color w:val="000000"/>
          <w:sz w:val="20"/>
          <w:szCs w:val="20"/>
        </w:rPr>
        <w:t>Adresse personnelle : ……………………………………………………………………………............................................</w:t>
      </w:r>
    </w:p>
    <w:p w:rsidR="003C1ECB" w:rsidRPr="00FF1B3A" w:rsidRDefault="00B601E4"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r w:rsidRPr="00B601E4">
        <w:rPr>
          <w:rFonts w:asciiTheme="majorBidi" w:hAnsiTheme="majorBidi" w:cstheme="majorBidi"/>
          <w:color w:val="000000"/>
          <w:sz w:val="20"/>
          <w:szCs w:val="20"/>
        </w:rPr>
        <w:t>………………………………………………………………………………………………………………..</w:t>
      </w:r>
    </w:p>
    <w:p w:rsidR="00DA671B" w:rsidRPr="00FF1B3A" w:rsidRDefault="00DA671B" w:rsidP="000000BC">
      <w:pPr>
        <w:pBdr>
          <w:top w:val="single" w:sz="4" w:space="1" w:color="auto"/>
          <w:left w:val="single" w:sz="4" w:space="4" w:color="auto"/>
          <w:bottom w:val="single" w:sz="4" w:space="12" w:color="auto"/>
          <w:right w:val="single" w:sz="4" w:space="12" w:color="auto"/>
        </w:pBdr>
        <w:ind w:right="140"/>
        <w:rPr>
          <w:rFonts w:asciiTheme="majorBidi" w:hAnsiTheme="majorBidi" w:cstheme="majorBidi"/>
          <w:color w:val="000000"/>
          <w:sz w:val="20"/>
          <w:szCs w:val="20"/>
        </w:rPr>
      </w:pPr>
    </w:p>
    <w:tbl>
      <w:tblPr>
        <w:tblStyle w:val="Grilledutableau"/>
        <w:tblW w:w="9889" w:type="dxa"/>
        <w:tblLayout w:type="fixed"/>
        <w:tblLook w:val="04A0" w:firstRow="1" w:lastRow="0" w:firstColumn="1" w:lastColumn="0" w:noHBand="0" w:noVBand="1"/>
      </w:tblPr>
      <w:tblGrid>
        <w:gridCol w:w="9889"/>
      </w:tblGrid>
      <w:tr w:rsidR="00EB4BE4" w:rsidTr="000000BC">
        <w:trPr>
          <w:trHeight w:val="5535"/>
        </w:trPr>
        <w:tc>
          <w:tcPr>
            <w:tcW w:w="9889" w:type="dxa"/>
          </w:tcPr>
          <w:p w:rsidR="00B601E4" w:rsidRPr="00B601E4" w:rsidRDefault="00B601E4" w:rsidP="00B601E4">
            <w:pPr>
              <w:pStyle w:val="Paragraphedeliste"/>
              <w:numPr>
                <w:ilvl w:val="0"/>
                <w:numId w:val="28"/>
              </w:numPr>
              <w:rPr>
                <w:rFonts w:asciiTheme="majorBidi" w:hAnsiTheme="majorBidi" w:cstheme="majorBidi"/>
                <w:b/>
                <w:caps/>
                <w:color w:val="000000" w:themeColor="text1"/>
                <w:sz w:val="20"/>
                <w:szCs w:val="20"/>
                <w:u w:val="single"/>
              </w:rPr>
            </w:pPr>
            <w:r w:rsidRPr="00B601E4">
              <w:rPr>
                <w:rFonts w:asciiTheme="majorBidi" w:hAnsiTheme="majorBidi" w:cstheme="majorBidi"/>
                <w:b/>
                <w:caps/>
                <w:color w:val="000000" w:themeColor="text1"/>
                <w:sz w:val="20"/>
                <w:szCs w:val="20"/>
                <w:u w:val="single"/>
              </w:rPr>
              <w:t>Qualification de la personne chargée de la manipulation et de la maintenance</w:t>
            </w:r>
          </w:p>
          <w:p w:rsidR="00EB4BE4" w:rsidRPr="00DA671B" w:rsidRDefault="00EB4BE4" w:rsidP="00EB4BE4">
            <w:pPr>
              <w:rPr>
                <w:rFonts w:asciiTheme="majorBidi" w:hAnsiTheme="majorBidi" w:cstheme="majorBidi"/>
                <w:b/>
                <w:color w:val="000000"/>
                <w:sz w:val="20"/>
                <w:szCs w:val="20"/>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2034"/>
              <w:gridCol w:w="3765"/>
              <w:gridCol w:w="3038"/>
            </w:tblGrid>
            <w:tr w:rsidR="00EB4BE4" w:rsidRPr="00DA671B" w:rsidTr="00DA671B">
              <w:trPr>
                <w:trHeight w:val="523"/>
              </w:trPr>
              <w:tc>
                <w:tcPr>
                  <w:tcW w:w="796" w:type="dxa"/>
                  <w:vAlign w:val="center"/>
                </w:tcPr>
                <w:p w:rsidR="00B601E4" w:rsidRDefault="00C63E9B" w:rsidP="00B601E4">
                  <w:pPr>
                    <w:jc w:val="center"/>
                    <w:rPr>
                      <w:rFonts w:asciiTheme="majorBidi" w:hAnsiTheme="majorBidi" w:cstheme="majorBidi"/>
                      <w:b/>
                      <w:color w:val="000000"/>
                      <w:sz w:val="20"/>
                      <w:szCs w:val="20"/>
                    </w:rPr>
                  </w:pPr>
                  <w:r>
                    <w:rPr>
                      <w:rFonts w:asciiTheme="majorBidi" w:hAnsiTheme="majorBidi" w:cstheme="majorBidi"/>
                      <w:b/>
                      <w:color w:val="000000"/>
                      <w:sz w:val="20"/>
                      <w:szCs w:val="20"/>
                    </w:rPr>
                    <w:t>No.</w:t>
                  </w:r>
                </w:p>
              </w:tc>
              <w:tc>
                <w:tcPr>
                  <w:tcW w:w="2034" w:type="dxa"/>
                  <w:vAlign w:val="center"/>
                </w:tcPr>
                <w:p w:rsidR="00B601E4" w:rsidRDefault="00C63E9B" w:rsidP="00B601E4">
                  <w:pPr>
                    <w:jc w:val="center"/>
                    <w:rPr>
                      <w:rFonts w:asciiTheme="majorBidi" w:hAnsiTheme="majorBidi" w:cstheme="majorBidi"/>
                      <w:b/>
                      <w:color w:val="000000"/>
                      <w:sz w:val="20"/>
                      <w:szCs w:val="20"/>
                    </w:rPr>
                  </w:pPr>
                  <w:r>
                    <w:rPr>
                      <w:rFonts w:asciiTheme="majorBidi" w:hAnsiTheme="majorBidi" w:cstheme="majorBidi"/>
                      <w:b/>
                      <w:color w:val="000000"/>
                      <w:sz w:val="20"/>
                      <w:szCs w:val="20"/>
                    </w:rPr>
                    <w:t>Nom et Prénom</w:t>
                  </w:r>
                </w:p>
              </w:tc>
              <w:tc>
                <w:tcPr>
                  <w:tcW w:w="3765" w:type="dxa"/>
                  <w:vAlign w:val="center"/>
                </w:tcPr>
                <w:p w:rsidR="00B601E4" w:rsidRDefault="00C63E9B" w:rsidP="00B601E4">
                  <w:pPr>
                    <w:jc w:val="center"/>
                    <w:rPr>
                      <w:rFonts w:asciiTheme="majorBidi" w:hAnsiTheme="majorBidi" w:cstheme="majorBidi"/>
                      <w:b/>
                      <w:color w:val="000000"/>
                      <w:sz w:val="20"/>
                      <w:szCs w:val="20"/>
                    </w:rPr>
                  </w:pPr>
                  <w:r>
                    <w:rPr>
                      <w:rFonts w:asciiTheme="majorBidi" w:hAnsiTheme="majorBidi" w:cstheme="majorBidi"/>
                      <w:b/>
                      <w:color w:val="000000"/>
                      <w:sz w:val="20"/>
                      <w:szCs w:val="20"/>
                    </w:rPr>
                    <w:t>Diplôme/Certificat</w:t>
                  </w:r>
                </w:p>
              </w:tc>
              <w:tc>
                <w:tcPr>
                  <w:tcW w:w="3038" w:type="dxa"/>
                  <w:vAlign w:val="center"/>
                </w:tcPr>
                <w:p w:rsidR="00B601E4" w:rsidRDefault="005C7286" w:rsidP="00B601E4">
                  <w:pPr>
                    <w:jc w:val="center"/>
                    <w:rPr>
                      <w:rFonts w:asciiTheme="majorBidi" w:hAnsiTheme="majorBidi" w:cstheme="majorBidi"/>
                      <w:b/>
                      <w:color w:val="000000"/>
                      <w:sz w:val="20"/>
                      <w:szCs w:val="20"/>
                    </w:rPr>
                  </w:pPr>
                  <w:r>
                    <w:rPr>
                      <w:rFonts w:asciiTheme="majorBidi" w:hAnsiTheme="majorBidi" w:cstheme="majorBidi"/>
                      <w:b/>
                      <w:color w:val="000000"/>
                      <w:sz w:val="20"/>
                      <w:szCs w:val="20"/>
                    </w:rPr>
                    <w:t>Nom, adresse, e</w:t>
                  </w:r>
                  <w:r w:rsidR="00C63E9B">
                    <w:rPr>
                      <w:rFonts w:asciiTheme="majorBidi" w:hAnsiTheme="majorBidi" w:cstheme="majorBidi"/>
                      <w:b/>
                      <w:color w:val="000000"/>
                      <w:sz w:val="20"/>
                      <w:szCs w:val="20"/>
                    </w:rPr>
                    <w:t>mail de l'établissement</w:t>
                  </w:r>
                </w:p>
              </w:tc>
            </w:tr>
            <w:tr w:rsidR="00EB4BE4" w:rsidRPr="00DA671B" w:rsidTr="00DA671B">
              <w:trPr>
                <w:trHeight w:val="256"/>
              </w:trPr>
              <w:tc>
                <w:tcPr>
                  <w:tcW w:w="796" w:type="dxa"/>
                </w:tcPr>
                <w:p w:rsidR="00EB4BE4" w:rsidRPr="00DA671B" w:rsidRDefault="00C63E9B" w:rsidP="009E3B92">
                  <w:pPr>
                    <w:jc w:val="center"/>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2034" w:type="dxa"/>
                </w:tcPr>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tc>
              <w:tc>
                <w:tcPr>
                  <w:tcW w:w="3765" w:type="dxa"/>
                </w:tcPr>
                <w:p w:rsidR="00EB4BE4" w:rsidRPr="00DA671B" w:rsidRDefault="00EB4BE4" w:rsidP="007C04D2">
                  <w:pPr>
                    <w:rPr>
                      <w:rFonts w:asciiTheme="majorBidi" w:hAnsiTheme="majorBidi" w:cstheme="majorBidi"/>
                      <w:color w:val="000000"/>
                      <w:sz w:val="20"/>
                      <w:szCs w:val="20"/>
                    </w:rPr>
                  </w:pPr>
                </w:p>
              </w:tc>
              <w:tc>
                <w:tcPr>
                  <w:tcW w:w="3038" w:type="dxa"/>
                </w:tcPr>
                <w:p w:rsidR="00EB4BE4" w:rsidRPr="00DA671B" w:rsidRDefault="00EB4BE4" w:rsidP="007C04D2">
                  <w:pPr>
                    <w:rPr>
                      <w:rFonts w:asciiTheme="majorBidi" w:hAnsiTheme="majorBidi" w:cstheme="majorBidi"/>
                      <w:color w:val="000000"/>
                      <w:sz w:val="20"/>
                      <w:szCs w:val="20"/>
                    </w:rPr>
                  </w:pPr>
                </w:p>
              </w:tc>
            </w:tr>
            <w:tr w:rsidR="00EB4BE4" w:rsidRPr="00DA671B" w:rsidTr="00DA671B">
              <w:trPr>
                <w:trHeight w:val="276"/>
              </w:trPr>
              <w:tc>
                <w:tcPr>
                  <w:tcW w:w="796" w:type="dxa"/>
                </w:tcPr>
                <w:p w:rsidR="00EB4BE4" w:rsidRPr="00DA671B" w:rsidRDefault="00C63E9B" w:rsidP="009E3B92">
                  <w:pPr>
                    <w:jc w:val="center"/>
                    <w:rPr>
                      <w:rFonts w:asciiTheme="majorBidi" w:hAnsiTheme="majorBidi" w:cstheme="majorBidi"/>
                      <w:color w:val="000000"/>
                      <w:sz w:val="20"/>
                      <w:szCs w:val="20"/>
                    </w:rPr>
                  </w:pPr>
                  <w:r>
                    <w:rPr>
                      <w:rFonts w:asciiTheme="majorBidi" w:hAnsiTheme="majorBidi" w:cstheme="majorBidi"/>
                      <w:color w:val="000000"/>
                      <w:sz w:val="20"/>
                      <w:szCs w:val="20"/>
                    </w:rPr>
                    <w:t>2</w:t>
                  </w:r>
                </w:p>
              </w:tc>
              <w:tc>
                <w:tcPr>
                  <w:tcW w:w="2034" w:type="dxa"/>
                </w:tcPr>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tc>
              <w:tc>
                <w:tcPr>
                  <w:tcW w:w="3765" w:type="dxa"/>
                </w:tcPr>
                <w:p w:rsidR="00EB4BE4" w:rsidRPr="00DA671B" w:rsidRDefault="00EB4BE4" w:rsidP="007C04D2">
                  <w:pPr>
                    <w:rPr>
                      <w:rFonts w:asciiTheme="majorBidi" w:hAnsiTheme="majorBidi" w:cstheme="majorBidi"/>
                      <w:color w:val="000000"/>
                      <w:sz w:val="20"/>
                      <w:szCs w:val="20"/>
                    </w:rPr>
                  </w:pPr>
                </w:p>
              </w:tc>
              <w:tc>
                <w:tcPr>
                  <w:tcW w:w="3038" w:type="dxa"/>
                </w:tcPr>
                <w:p w:rsidR="00EB4BE4" w:rsidRPr="00DA671B" w:rsidRDefault="00EB4BE4" w:rsidP="007C04D2">
                  <w:pPr>
                    <w:rPr>
                      <w:rFonts w:asciiTheme="majorBidi" w:hAnsiTheme="majorBidi" w:cstheme="majorBidi"/>
                      <w:color w:val="000000"/>
                      <w:sz w:val="20"/>
                      <w:szCs w:val="20"/>
                    </w:rPr>
                  </w:pPr>
                </w:p>
              </w:tc>
            </w:tr>
            <w:tr w:rsidR="00EB4BE4" w:rsidRPr="00DA671B" w:rsidTr="00DA671B">
              <w:trPr>
                <w:trHeight w:val="276"/>
              </w:trPr>
              <w:tc>
                <w:tcPr>
                  <w:tcW w:w="796" w:type="dxa"/>
                </w:tcPr>
                <w:p w:rsidR="00EB4BE4" w:rsidRPr="00DA671B" w:rsidRDefault="00C63E9B" w:rsidP="009E3B92">
                  <w:pPr>
                    <w:jc w:val="center"/>
                    <w:rPr>
                      <w:rFonts w:asciiTheme="majorBidi" w:hAnsiTheme="majorBidi" w:cstheme="majorBidi"/>
                      <w:color w:val="000000"/>
                      <w:sz w:val="20"/>
                      <w:szCs w:val="20"/>
                    </w:rPr>
                  </w:pPr>
                  <w:r>
                    <w:rPr>
                      <w:rFonts w:asciiTheme="majorBidi" w:hAnsiTheme="majorBidi" w:cstheme="majorBidi"/>
                      <w:color w:val="000000"/>
                      <w:sz w:val="20"/>
                      <w:szCs w:val="20"/>
                    </w:rPr>
                    <w:t>3</w:t>
                  </w:r>
                </w:p>
              </w:tc>
              <w:tc>
                <w:tcPr>
                  <w:tcW w:w="2034" w:type="dxa"/>
                </w:tcPr>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tc>
              <w:tc>
                <w:tcPr>
                  <w:tcW w:w="3765" w:type="dxa"/>
                </w:tcPr>
                <w:p w:rsidR="00EB4BE4" w:rsidRPr="00DA671B" w:rsidRDefault="00EB4BE4" w:rsidP="007C04D2">
                  <w:pPr>
                    <w:rPr>
                      <w:rFonts w:asciiTheme="majorBidi" w:hAnsiTheme="majorBidi" w:cstheme="majorBidi"/>
                      <w:color w:val="000000"/>
                      <w:sz w:val="20"/>
                      <w:szCs w:val="20"/>
                    </w:rPr>
                  </w:pPr>
                </w:p>
              </w:tc>
              <w:tc>
                <w:tcPr>
                  <w:tcW w:w="3038" w:type="dxa"/>
                </w:tcPr>
                <w:p w:rsidR="00EB4BE4" w:rsidRPr="00DA671B" w:rsidRDefault="00EB4BE4" w:rsidP="007C04D2">
                  <w:pPr>
                    <w:rPr>
                      <w:rFonts w:asciiTheme="majorBidi" w:hAnsiTheme="majorBidi" w:cstheme="majorBidi"/>
                      <w:color w:val="000000"/>
                      <w:sz w:val="20"/>
                      <w:szCs w:val="20"/>
                    </w:rPr>
                  </w:pPr>
                </w:p>
              </w:tc>
            </w:tr>
            <w:tr w:rsidR="00EB4BE4" w:rsidRPr="00DA671B" w:rsidTr="00DA671B">
              <w:trPr>
                <w:trHeight w:val="276"/>
              </w:trPr>
              <w:tc>
                <w:tcPr>
                  <w:tcW w:w="796" w:type="dxa"/>
                </w:tcPr>
                <w:p w:rsidR="00EB4BE4" w:rsidRPr="00DA671B" w:rsidRDefault="00C63E9B" w:rsidP="009E3B92">
                  <w:pPr>
                    <w:jc w:val="center"/>
                    <w:rPr>
                      <w:rFonts w:asciiTheme="majorBidi" w:hAnsiTheme="majorBidi" w:cstheme="majorBidi"/>
                      <w:color w:val="000000"/>
                      <w:sz w:val="20"/>
                      <w:szCs w:val="20"/>
                    </w:rPr>
                  </w:pPr>
                  <w:r>
                    <w:rPr>
                      <w:rFonts w:asciiTheme="majorBidi" w:hAnsiTheme="majorBidi" w:cstheme="majorBidi"/>
                      <w:color w:val="000000"/>
                      <w:sz w:val="20"/>
                      <w:szCs w:val="20"/>
                    </w:rPr>
                    <w:t>4</w:t>
                  </w:r>
                </w:p>
              </w:tc>
              <w:tc>
                <w:tcPr>
                  <w:tcW w:w="2034" w:type="dxa"/>
                </w:tcPr>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p w:rsidR="00EB4BE4" w:rsidRPr="00DA671B" w:rsidRDefault="00EB4BE4" w:rsidP="007C04D2">
                  <w:pPr>
                    <w:rPr>
                      <w:rFonts w:asciiTheme="majorBidi" w:hAnsiTheme="majorBidi" w:cstheme="majorBidi"/>
                      <w:color w:val="000000"/>
                      <w:sz w:val="20"/>
                      <w:szCs w:val="20"/>
                    </w:rPr>
                  </w:pPr>
                </w:p>
              </w:tc>
              <w:tc>
                <w:tcPr>
                  <w:tcW w:w="3765" w:type="dxa"/>
                </w:tcPr>
                <w:p w:rsidR="00EB4BE4" w:rsidRPr="00DA671B" w:rsidRDefault="00EB4BE4" w:rsidP="007C04D2">
                  <w:pPr>
                    <w:rPr>
                      <w:rFonts w:asciiTheme="majorBidi" w:hAnsiTheme="majorBidi" w:cstheme="majorBidi"/>
                      <w:color w:val="000000"/>
                      <w:sz w:val="20"/>
                      <w:szCs w:val="20"/>
                    </w:rPr>
                  </w:pPr>
                </w:p>
              </w:tc>
              <w:tc>
                <w:tcPr>
                  <w:tcW w:w="3038" w:type="dxa"/>
                </w:tcPr>
                <w:p w:rsidR="00EB4BE4" w:rsidRPr="00DA671B" w:rsidRDefault="00EB4BE4" w:rsidP="007C04D2">
                  <w:pPr>
                    <w:rPr>
                      <w:rFonts w:asciiTheme="majorBidi" w:hAnsiTheme="majorBidi" w:cstheme="majorBidi"/>
                      <w:color w:val="000000"/>
                      <w:sz w:val="20"/>
                      <w:szCs w:val="20"/>
                    </w:rPr>
                  </w:pPr>
                </w:p>
              </w:tc>
            </w:tr>
          </w:tbl>
          <w:p w:rsidR="00EB4BE4" w:rsidRPr="00DA671B" w:rsidRDefault="00EB4BE4" w:rsidP="00C377BC">
            <w:pPr>
              <w:rPr>
                <w:rFonts w:asciiTheme="majorBidi" w:hAnsiTheme="majorBidi" w:cstheme="majorBidi"/>
                <w:color w:val="000000"/>
                <w:sz w:val="20"/>
                <w:szCs w:val="20"/>
              </w:rPr>
            </w:pPr>
          </w:p>
        </w:tc>
      </w:tr>
    </w:tbl>
    <w:p w:rsidR="00EB4BE4" w:rsidRPr="00FF1B3A" w:rsidRDefault="00EB4BE4" w:rsidP="00C377BC">
      <w:pPr>
        <w:rPr>
          <w:rFonts w:asciiTheme="majorBidi" w:hAnsiTheme="majorBidi" w:cstheme="majorBidi"/>
          <w:color w:val="000000"/>
          <w:sz w:val="20"/>
          <w:szCs w:val="20"/>
        </w:rPr>
      </w:pPr>
    </w:p>
    <w:p w:rsidR="009E7246" w:rsidRPr="00FF1B3A" w:rsidRDefault="009E7246" w:rsidP="00C377BC">
      <w:pPr>
        <w:rPr>
          <w:rFonts w:asciiTheme="majorBidi" w:hAnsiTheme="majorBidi" w:cstheme="majorBidi"/>
          <w:color w:val="000000"/>
          <w:sz w:val="20"/>
          <w:szCs w:val="20"/>
        </w:rPr>
      </w:pPr>
    </w:p>
    <w:p w:rsidR="007B3AF1" w:rsidRPr="00FF1B3A" w:rsidRDefault="007B3AF1" w:rsidP="00C377BC">
      <w:pPr>
        <w:rPr>
          <w:rFonts w:asciiTheme="majorBidi" w:hAnsiTheme="majorBidi" w:cstheme="majorBidi"/>
          <w:color w:val="000000"/>
          <w:sz w:val="20"/>
          <w:szCs w:val="20"/>
        </w:rPr>
        <w:sectPr w:rsidR="007B3AF1" w:rsidRPr="00FF1B3A" w:rsidSect="00EE4C8D">
          <w:headerReference w:type="even" r:id="rId8"/>
          <w:headerReference w:type="default" r:id="rId9"/>
          <w:footerReference w:type="even" r:id="rId10"/>
          <w:footerReference w:type="default" r:id="rId11"/>
          <w:headerReference w:type="first" r:id="rId12"/>
          <w:footerReference w:type="first" r:id="rId13"/>
          <w:pgSz w:w="11906" w:h="16838"/>
          <w:pgMar w:top="851" w:right="1134" w:bottom="1418" w:left="1134" w:header="709" w:footer="709" w:gutter="0"/>
          <w:cols w:space="708"/>
          <w:docGrid w:linePitch="360"/>
        </w:sectPr>
      </w:pPr>
    </w:p>
    <w:p w:rsidR="00F1301E" w:rsidRDefault="00B601E4">
      <w:pPr>
        <w:pStyle w:val="Paragraphedeliste"/>
        <w:numPr>
          <w:ilvl w:val="0"/>
          <w:numId w:val="28"/>
        </w:numPr>
        <w:ind w:right="140"/>
        <w:rPr>
          <w:rFonts w:asciiTheme="majorBidi" w:hAnsiTheme="majorBidi" w:cstheme="majorBidi"/>
          <w:b/>
          <w:caps/>
          <w:color w:val="365F91"/>
          <w:sz w:val="20"/>
          <w:szCs w:val="20"/>
        </w:rPr>
      </w:pPr>
      <w:r w:rsidRPr="00B601E4">
        <w:rPr>
          <w:rFonts w:asciiTheme="majorBidi" w:hAnsiTheme="majorBidi" w:cstheme="majorBidi"/>
          <w:b/>
          <w:color w:val="000000" w:themeColor="text1"/>
          <w:sz w:val="20"/>
          <w:szCs w:val="20"/>
          <w:u w:val="single"/>
        </w:rPr>
        <w:lastRenderedPageBreak/>
        <w:t xml:space="preserve"> IDENTIFICATION DES APPAREILS DONT L'UTILISATION EST DEMANDEE</w:t>
      </w:r>
      <w:r w:rsidR="002E7D3E">
        <w:rPr>
          <w:rFonts w:asciiTheme="majorBidi" w:hAnsiTheme="majorBidi" w:cstheme="majorBidi"/>
          <w:b/>
          <w:color w:val="000000" w:themeColor="text1"/>
          <w:sz w:val="20"/>
          <w:szCs w:val="20"/>
          <w:u w:val="single"/>
        </w:rPr>
        <w:t> :</w:t>
      </w:r>
    </w:p>
    <w:p w:rsidR="009E7246" w:rsidRPr="00FF1B3A" w:rsidRDefault="009E7246" w:rsidP="00C377BC">
      <w:pPr>
        <w:rPr>
          <w:rFonts w:asciiTheme="majorBidi" w:hAnsiTheme="majorBidi" w:cstheme="majorBidi"/>
          <w:color w:val="000000"/>
          <w:sz w:val="20"/>
          <w:szCs w:val="20"/>
        </w:rPr>
      </w:pPr>
    </w:p>
    <w:p w:rsidR="00AB6214" w:rsidRPr="00FF1B3A" w:rsidRDefault="00AB6214" w:rsidP="00C377BC">
      <w:pPr>
        <w:rPr>
          <w:rFonts w:asciiTheme="majorBidi" w:hAnsiTheme="majorBidi" w:cstheme="majorBidi"/>
          <w:color w:val="000000"/>
          <w:sz w:val="20"/>
          <w:szCs w:val="20"/>
        </w:rPr>
      </w:pPr>
    </w:p>
    <w:tbl>
      <w:tblPr>
        <w:tblW w:w="15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840"/>
        <w:gridCol w:w="1841"/>
        <w:gridCol w:w="1699"/>
        <w:gridCol w:w="1841"/>
        <w:gridCol w:w="1134"/>
        <w:gridCol w:w="1133"/>
        <w:gridCol w:w="1557"/>
        <w:gridCol w:w="1275"/>
        <w:gridCol w:w="1699"/>
      </w:tblGrid>
      <w:tr w:rsidR="006C26DC" w:rsidRPr="00FF1B3A" w:rsidTr="00E8205C">
        <w:trPr>
          <w:trHeight w:val="143"/>
        </w:trPr>
        <w:tc>
          <w:tcPr>
            <w:tcW w:w="9455" w:type="dxa"/>
            <w:gridSpan w:val="6"/>
            <w:shd w:val="clear" w:color="auto" w:fill="auto"/>
          </w:tcPr>
          <w:p w:rsidR="00F1301E" w:rsidRDefault="00B601E4">
            <w:pPr>
              <w:spacing w:before="240" w:after="240"/>
              <w:jc w:val="center"/>
              <w:rPr>
                <w:rFonts w:asciiTheme="majorBidi" w:hAnsiTheme="majorBidi" w:cstheme="majorBidi"/>
                <w:color w:val="000000"/>
                <w:sz w:val="20"/>
                <w:szCs w:val="20"/>
              </w:rPr>
            </w:pPr>
            <w:r w:rsidRPr="00B601E4">
              <w:rPr>
                <w:rFonts w:asciiTheme="majorBidi" w:hAnsiTheme="majorBidi" w:cstheme="majorBidi"/>
                <w:b/>
                <w:bCs/>
                <w:color w:val="231F20"/>
                <w:sz w:val="20"/>
                <w:szCs w:val="20"/>
              </w:rPr>
              <w:t>Identification des accélérateurs de particules</w:t>
            </w:r>
          </w:p>
        </w:tc>
        <w:tc>
          <w:tcPr>
            <w:tcW w:w="5664" w:type="dxa"/>
            <w:gridSpan w:val="4"/>
            <w:shd w:val="clear" w:color="auto" w:fill="auto"/>
          </w:tcPr>
          <w:p w:rsidR="00F1301E" w:rsidRDefault="00B601E4">
            <w:pPr>
              <w:spacing w:before="240" w:after="240"/>
              <w:jc w:val="center"/>
              <w:rPr>
                <w:rFonts w:asciiTheme="majorBidi" w:hAnsiTheme="majorBidi" w:cstheme="majorBidi"/>
                <w:color w:val="000000"/>
                <w:sz w:val="20"/>
                <w:szCs w:val="20"/>
              </w:rPr>
            </w:pPr>
            <w:r w:rsidRPr="00B601E4">
              <w:rPr>
                <w:rFonts w:asciiTheme="majorBidi" w:hAnsiTheme="majorBidi" w:cstheme="majorBidi"/>
                <w:b/>
                <w:bCs/>
                <w:color w:val="231F20"/>
                <w:sz w:val="20"/>
                <w:szCs w:val="20"/>
              </w:rPr>
              <w:t>Caractéristiques</w:t>
            </w:r>
          </w:p>
        </w:tc>
      </w:tr>
      <w:tr w:rsidR="00E8205C" w:rsidRPr="00FF1B3A" w:rsidTr="00E8205C">
        <w:trPr>
          <w:trHeight w:val="143"/>
        </w:trPr>
        <w:tc>
          <w:tcPr>
            <w:tcW w:w="1100" w:type="dxa"/>
            <w:shd w:val="clear" w:color="auto" w:fill="auto"/>
            <w:vAlign w:val="center"/>
          </w:tcPr>
          <w:p w:rsidR="00F1301E" w:rsidRDefault="00B601E4">
            <w:pPr>
              <w:spacing w:before="240" w:after="240"/>
              <w:jc w:val="center"/>
              <w:rPr>
                <w:rFonts w:asciiTheme="majorBidi" w:hAnsiTheme="majorBidi" w:cstheme="majorBidi"/>
                <w:color w:val="231F20"/>
                <w:sz w:val="18"/>
                <w:szCs w:val="18"/>
              </w:rPr>
            </w:pPr>
            <w:r w:rsidRPr="00B601E4">
              <w:rPr>
                <w:rFonts w:asciiTheme="majorBidi" w:hAnsiTheme="majorBidi" w:cstheme="majorBidi"/>
                <w:color w:val="000000"/>
                <w:sz w:val="18"/>
                <w:szCs w:val="18"/>
              </w:rPr>
              <w:t>Appareil</w:t>
            </w:r>
          </w:p>
        </w:tc>
        <w:tc>
          <w:tcPr>
            <w:tcW w:w="1840" w:type="dxa"/>
            <w:shd w:val="clear" w:color="auto" w:fill="auto"/>
            <w:vAlign w:val="center"/>
          </w:tcPr>
          <w:p w:rsidR="00F1301E" w:rsidRDefault="00B601E4">
            <w:pPr>
              <w:jc w:val="center"/>
              <w:rPr>
                <w:rFonts w:asciiTheme="majorBidi" w:hAnsiTheme="majorBidi" w:cstheme="majorBidi"/>
                <w:color w:val="000000"/>
                <w:sz w:val="18"/>
                <w:szCs w:val="18"/>
              </w:rPr>
            </w:pPr>
            <w:r w:rsidRPr="00B601E4">
              <w:rPr>
                <w:rFonts w:asciiTheme="majorBidi" w:hAnsiTheme="majorBidi" w:cstheme="majorBidi"/>
                <w:color w:val="231F20"/>
                <w:sz w:val="18"/>
                <w:szCs w:val="18"/>
              </w:rPr>
              <w:t>Fournisseur</w:t>
            </w:r>
          </w:p>
        </w:tc>
        <w:tc>
          <w:tcPr>
            <w:tcW w:w="1841" w:type="dxa"/>
            <w:shd w:val="clear" w:color="auto" w:fill="auto"/>
            <w:vAlign w:val="center"/>
          </w:tcPr>
          <w:p w:rsidR="00F1301E" w:rsidRDefault="00B601E4">
            <w:pPr>
              <w:jc w:val="center"/>
              <w:rPr>
                <w:rFonts w:asciiTheme="majorBidi" w:hAnsiTheme="majorBidi" w:cstheme="majorBidi"/>
                <w:color w:val="000000"/>
                <w:sz w:val="18"/>
                <w:szCs w:val="18"/>
              </w:rPr>
            </w:pPr>
            <w:r w:rsidRPr="00B601E4">
              <w:rPr>
                <w:rFonts w:asciiTheme="majorBidi" w:hAnsiTheme="majorBidi" w:cstheme="majorBidi"/>
                <w:color w:val="231F20"/>
                <w:sz w:val="18"/>
                <w:szCs w:val="18"/>
              </w:rPr>
              <w:t>Type/Modèle</w:t>
            </w:r>
          </w:p>
        </w:tc>
        <w:tc>
          <w:tcPr>
            <w:tcW w:w="1699" w:type="dxa"/>
            <w:shd w:val="clear" w:color="auto" w:fill="auto"/>
            <w:vAlign w:val="center"/>
          </w:tcPr>
          <w:p w:rsidR="00F1301E" w:rsidRDefault="00B601E4">
            <w:pPr>
              <w:jc w:val="center"/>
              <w:rPr>
                <w:rFonts w:asciiTheme="majorBidi" w:hAnsiTheme="majorBidi" w:cstheme="majorBidi"/>
                <w:color w:val="000000"/>
                <w:sz w:val="18"/>
                <w:szCs w:val="18"/>
              </w:rPr>
            </w:pPr>
            <w:r w:rsidRPr="00B601E4">
              <w:rPr>
                <w:rFonts w:asciiTheme="majorBidi" w:hAnsiTheme="majorBidi" w:cstheme="majorBidi"/>
                <w:color w:val="231F20"/>
                <w:sz w:val="18"/>
                <w:szCs w:val="18"/>
              </w:rPr>
              <w:t>Numéro de série (si disponible)</w:t>
            </w:r>
          </w:p>
        </w:tc>
        <w:tc>
          <w:tcPr>
            <w:tcW w:w="1841" w:type="dxa"/>
            <w:shd w:val="clear" w:color="auto" w:fill="auto"/>
            <w:vAlign w:val="center"/>
          </w:tcPr>
          <w:p w:rsidR="00F1301E" w:rsidRDefault="00B601E4">
            <w:pPr>
              <w:jc w:val="center"/>
              <w:rPr>
                <w:rFonts w:asciiTheme="majorBidi" w:hAnsiTheme="majorBidi" w:cstheme="majorBidi"/>
                <w:color w:val="000000"/>
                <w:sz w:val="18"/>
                <w:szCs w:val="18"/>
              </w:rPr>
            </w:pPr>
            <w:r w:rsidRPr="00B601E4">
              <w:rPr>
                <w:rFonts w:asciiTheme="majorBidi" w:hAnsiTheme="majorBidi" w:cstheme="majorBidi"/>
                <w:color w:val="231F20"/>
                <w:sz w:val="18"/>
                <w:szCs w:val="18"/>
              </w:rPr>
              <w:t>Marquage CE ou son équivalent</w:t>
            </w:r>
          </w:p>
        </w:tc>
        <w:tc>
          <w:tcPr>
            <w:tcW w:w="1134" w:type="dxa"/>
            <w:shd w:val="clear" w:color="auto" w:fill="auto"/>
            <w:vAlign w:val="center"/>
          </w:tcPr>
          <w:p w:rsidR="00F1301E" w:rsidRDefault="00B601E4">
            <w:pPr>
              <w:jc w:val="center"/>
              <w:rPr>
                <w:rFonts w:asciiTheme="majorBidi" w:hAnsiTheme="majorBidi" w:cstheme="majorBidi"/>
                <w:color w:val="000000"/>
                <w:sz w:val="18"/>
                <w:szCs w:val="18"/>
              </w:rPr>
            </w:pPr>
            <w:r w:rsidRPr="00B601E4">
              <w:rPr>
                <w:rFonts w:asciiTheme="majorBidi" w:hAnsiTheme="majorBidi" w:cstheme="majorBidi"/>
                <w:color w:val="231F20"/>
                <w:sz w:val="18"/>
                <w:szCs w:val="18"/>
              </w:rPr>
              <w:t>Année de fabrication</w:t>
            </w:r>
          </w:p>
        </w:tc>
        <w:tc>
          <w:tcPr>
            <w:tcW w:w="1133" w:type="dxa"/>
            <w:shd w:val="clear" w:color="auto" w:fill="auto"/>
            <w:vAlign w:val="center"/>
          </w:tcPr>
          <w:p w:rsidR="00F1301E" w:rsidRDefault="00B601E4">
            <w:pPr>
              <w:jc w:val="center"/>
              <w:rPr>
                <w:rFonts w:asciiTheme="majorBidi" w:hAnsiTheme="majorBidi" w:cstheme="majorBidi"/>
                <w:color w:val="000000"/>
                <w:sz w:val="18"/>
                <w:szCs w:val="18"/>
              </w:rPr>
            </w:pPr>
            <w:r w:rsidRPr="00B601E4">
              <w:rPr>
                <w:rFonts w:asciiTheme="majorBidi" w:hAnsiTheme="majorBidi" w:cstheme="majorBidi"/>
                <w:color w:val="231F20"/>
                <w:sz w:val="18"/>
                <w:szCs w:val="18"/>
              </w:rPr>
              <w:t>Tension (kV) maximale</w:t>
            </w:r>
          </w:p>
        </w:tc>
        <w:tc>
          <w:tcPr>
            <w:tcW w:w="1557" w:type="dxa"/>
            <w:vAlign w:val="center"/>
          </w:tcPr>
          <w:p w:rsidR="00F1301E" w:rsidRDefault="00B601E4">
            <w:pPr>
              <w:jc w:val="center"/>
              <w:rPr>
                <w:rFonts w:asciiTheme="majorBidi" w:hAnsiTheme="majorBidi" w:cstheme="majorBidi"/>
                <w:color w:val="231F20"/>
                <w:sz w:val="18"/>
                <w:szCs w:val="18"/>
              </w:rPr>
            </w:pPr>
            <w:r w:rsidRPr="00B601E4">
              <w:rPr>
                <w:rFonts w:asciiTheme="majorBidi" w:hAnsiTheme="majorBidi" w:cstheme="majorBidi"/>
                <w:color w:val="000000"/>
                <w:sz w:val="18"/>
                <w:szCs w:val="18"/>
              </w:rPr>
              <w:t>Type de rayonnements</w:t>
            </w:r>
          </w:p>
        </w:tc>
        <w:tc>
          <w:tcPr>
            <w:tcW w:w="1275" w:type="dxa"/>
            <w:shd w:val="clear" w:color="auto" w:fill="auto"/>
            <w:vAlign w:val="center"/>
          </w:tcPr>
          <w:p w:rsidR="00F1301E" w:rsidRDefault="00B601E4">
            <w:pPr>
              <w:jc w:val="center"/>
              <w:rPr>
                <w:rFonts w:asciiTheme="majorBidi" w:hAnsiTheme="majorBidi" w:cstheme="majorBidi"/>
                <w:color w:val="000000"/>
                <w:sz w:val="18"/>
                <w:szCs w:val="18"/>
              </w:rPr>
            </w:pPr>
            <w:r w:rsidRPr="00B601E4">
              <w:rPr>
                <w:rFonts w:asciiTheme="majorBidi" w:hAnsiTheme="majorBidi" w:cstheme="majorBidi"/>
                <w:color w:val="231F20"/>
                <w:sz w:val="18"/>
                <w:szCs w:val="18"/>
              </w:rPr>
              <w:t>Energie (MeV) maximale des particules émises</w:t>
            </w:r>
          </w:p>
        </w:tc>
        <w:tc>
          <w:tcPr>
            <w:tcW w:w="1699" w:type="dxa"/>
            <w:shd w:val="clear" w:color="auto" w:fill="auto"/>
            <w:vAlign w:val="center"/>
          </w:tcPr>
          <w:p w:rsidR="00F1301E" w:rsidRDefault="00B601E4">
            <w:pPr>
              <w:autoSpaceDE w:val="0"/>
              <w:autoSpaceDN w:val="0"/>
              <w:adjustRightInd w:val="0"/>
              <w:jc w:val="center"/>
              <w:rPr>
                <w:rFonts w:asciiTheme="majorBidi" w:hAnsiTheme="majorBidi" w:cstheme="majorBidi"/>
                <w:color w:val="231F20"/>
                <w:sz w:val="18"/>
                <w:szCs w:val="18"/>
              </w:rPr>
            </w:pPr>
            <w:r w:rsidRPr="00B601E4">
              <w:rPr>
                <w:rFonts w:asciiTheme="majorBidi" w:hAnsiTheme="majorBidi" w:cstheme="majorBidi"/>
                <w:color w:val="231F20"/>
                <w:sz w:val="18"/>
                <w:szCs w:val="18"/>
              </w:rPr>
              <w:t>Débit de dose (</w:t>
            </w:r>
            <w:proofErr w:type="spellStart"/>
            <w:r w:rsidRPr="00B601E4">
              <w:rPr>
                <w:rFonts w:asciiTheme="majorBidi" w:hAnsiTheme="majorBidi" w:cstheme="majorBidi"/>
                <w:color w:val="231F20"/>
                <w:sz w:val="18"/>
                <w:szCs w:val="18"/>
              </w:rPr>
              <w:t>μSv</w:t>
            </w:r>
            <w:proofErr w:type="spellEnd"/>
            <w:r w:rsidRPr="00B601E4">
              <w:rPr>
                <w:rFonts w:asciiTheme="majorBidi" w:hAnsiTheme="majorBidi" w:cstheme="majorBidi"/>
                <w:color w:val="231F20"/>
                <w:sz w:val="18"/>
                <w:szCs w:val="18"/>
              </w:rPr>
              <w:t>/h) à</w:t>
            </w:r>
          </w:p>
          <w:p w:rsidR="00F1301E" w:rsidRDefault="00B601E4">
            <w:pPr>
              <w:jc w:val="center"/>
              <w:rPr>
                <w:rFonts w:asciiTheme="majorBidi" w:hAnsiTheme="majorBidi" w:cstheme="majorBidi"/>
                <w:color w:val="000000"/>
                <w:sz w:val="18"/>
                <w:szCs w:val="18"/>
              </w:rPr>
            </w:pPr>
            <w:r w:rsidRPr="00B601E4">
              <w:rPr>
                <w:rFonts w:asciiTheme="majorBidi" w:hAnsiTheme="majorBidi" w:cstheme="majorBidi"/>
                <w:color w:val="231F20"/>
                <w:sz w:val="18"/>
                <w:szCs w:val="18"/>
              </w:rPr>
              <w:t>0,1 m des surfaces accessibles autour de l'installation</w:t>
            </w:r>
          </w:p>
        </w:tc>
      </w:tr>
      <w:tr w:rsidR="00E8205C" w:rsidRPr="00FF1B3A" w:rsidTr="00E8205C">
        <w:trPr>
          <w:trHeight w:val="1485"/>
        </w:trPr>
        <w:tc>
          <w:tcPr>
            <w:tcW w:w="1100" w:type="dxa"/>
            <w:shd w:val="clear" w:color="auto" w:fill="auto"/>
            <w:vAlign w:val="center"/>
          </w:tcPr>
          <w:p w:rsidR="00F1301E" w:rsidRPr="00E8205C" w:rsidRDefault="00B601E4" w:rsidP="00E8205C">
            <w:pPr>
              <w:jc w:val="center"/>
              <w:rPr>
                <w:rFonts w:asciiTheme="majorBidi" w:hAnsiTheme="majorBidi" w:cstheme="majorBidi"/>
                <w:color w:val="231F20"/>
                <w:sz w:val="20"/>
                <w:szCs w:val="20"/>
              </w:rPr>
            </w:pPr>
            <w:r w:rsidRPr="00B601E4">
              <w:rPr>
                <w:rFonts w:asciiTheme="majorBidi" w:hAnsiTheme="majorBidi" w:cstheme="majorBidi"/>
                <w:color w:val="231F20"/>
                <w:sz w:val="20"/>
                <w:szCs w:val="20"/>
              </w:rPr>
              <w:t>1</w:t>
            </w:r>
          </w:p>
        </w:tc>
        <w:tc>
          <w:tcPr>
            <w:tcW w:w="1840"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841"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699"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841"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134"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133" w:type="dxa"/>
            <w:shd w:val="clear" w:color="auto" w:fill="auto"/>
          </w:tcPr>
          <w:p w:rsidR="006C26DC" w:rsidRPr="00FF1B3A" w:rsidRDefault="006C26DC" w:rsidP="009E7246">
            <w:pPr>
              <w:keepNext/>
              <w:keepLines/>
              <w:spacing w:before="480"/>
              <w:jc w:val="center"/>
              <w:outlineLvl w:val="0"/>
              <w:rPr>
                <w:rFonts w:asciiTheme="majorBidi" w:hAnsiTheme="majorBidi" w:cstheme="majorBidi"/>
                <w:color w:val="000000"/>
                <w:sz w:val="20"/>
                <w:szCs w:val="20"/>
              </w:rPr>
            </w:pPr>
          </w:p>
        </w:tc>
        <w:tc>
          <w:tcPr>
            <w:tcW w:w="1557" w:type="dxa"/>
          </w:tcPr>
          <w:p w:rsidR="006C26DC" w:rsidRPr="00FF1B3A" w:rsidRDefault="006C26DC" w:rsidP="008A1CF5">
            <w:pPr>
              <w:keepNext/>
              <w:keepLines/>
              <w:spacing w:before="480"/>
              <w:jc w:val="center"/>
              <w:outlineLvl w:val="0"/>
              <w:rPr>
                <w:rFonts w:asciiTheme="majorBidi" w:hAnsiTheme="majorBidi" w:cstheme="majorBidi"/>
                <w:color w:val="000000"/>
                <w:sz w:val="20"/>
                <w:szCs w:val="20"/>
              </w:rPr>
            </w:pPr>
          </w:p>
        </w:tc>
        <w:tc>
          <w:tcPr>
            <w:tcW w:w="1275" w:type="dxa"/>
            <w:shd w:val="clear" w:color="auto" w:fill="auto"/>
          </w:tcPr>
          <w:p w:rsidR="006C26DC" w:rsidRPr="00FF1B3A" w:rsidRDefault="006C26DC" w:rsidP="008A1CF5">
            <w:pPr>
              <w:keepNext/>
              <w:keepLines/>
              <w:spacing w:before="480"/>
              <w:jc w:val="center"/>
              <w:outlineLvl w:val="0"/>
              <w:rPr>
                <w:rFonts w:asciiTheme="majorBidi" w:hAnsiTheme="majorBidi" w:cstheme="majorBidi"/>
                <w:color w:val="000000"/>
                <w:sz w:val="20"/>
                <w:szCs w:val="20"/>
              </w:rPr>
            </w:pPr>
          </w:p>
        </w:tc>
        <w:tc>
          <w:tcPr>
            <w:tcW w:w="1699"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r>
      <w:tr w:rsidR="00E8205C" w:rsidRPr="00FF1B3A" w:rsidTr="00E8205C">
        <w:trPr>
          <w:trHeight w:val="1340"/>
        </w:trPr>
        <w:tc>
          <w:tcPr>
            <w:tcW w:w="1100" w:type="dxa"/>
            <w:shd w:val="clear" w:color="auto" w:fill="auto"/>
            <w:vAlign w:val="center"/>
          </w:tcPr>
          <w:p w:rsidR="00E8205C" w:rsidRPr="00B601E4" w:rsidRDefault="00E8205C" w:rsidP="00E8205C">
            <w:pPr>
              <w:jc w:val="center"/>
              <w:rPr>
                <w:rFonts w:asciiTheme="majorBidi" w:hAnsiTheme="majorBidi" w:cstheme="majorBidi"/>
                <w:color w:val="231F20"/>
                <w:sz w:val="20"/>
                <w:szCs w:val="20"/>
              </w:rPr>
            </w:pPr>
            <w:r>
              <w:rPr>
                <w:rFonts w:asciiTheme="majorBidi" w:hAnsiTheme="majorBidi" w:cstheme="majorBidi"/>
                <w:color w:val="231F20"/>
                <w:sz w:val="20"/>
                <w:szCs w:val="20"/>
              </w:rPr>
              <w:t>2</w:t>
            </w:r>
          </w:p>
        </w:tc>
        <w:tc>
          <w:tcPr>
            <w:tcW w:w="1840"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841"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699"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841"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134"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133" w:type="dxa"/>
            <w:shd w:val="clear" w:color="auto" w:fill="auto"/>
          </w:tcPr>
          <w:p w:rsidR="00E8205C" w:rsidRPr="00FF1B3A" w:rsidRDefault="00E8205C" w:rsidP="009E7246">
            <w:pPr>
              <w:keepNext/>
              <w:keepLines/>
              <w:spacing w:before="480"/>
              <w:jc w:val="center"/>
              <w:outlineLvl w:val="0"/>
              <w:rPr>
                <w:rFonts w:asciiTheme="majorBidi" w:hAnsiTheme="majorBidi" w:cstheme="majorBidi"/>
                <w:color w:val="000000"/>
                <w:sz w:val="20"/>
                <w:szCs w:val="20"/>
              </w:rPr>
            </w:pPr>
          </w:p>
        </w:tc>
        <w:tc>
          <w:tcPr>
            <w:tcW w:w="1557" w:type="dxa"/>
          </w:tcPr>
          <w:p w:rsidR="00E8205C" w:rsidRPr="00FF1B3A" w:rsidRDefault="00E8205C" w:rsidP="008A1CF5">
            <w:pPr>
              <w:keepNext/>
              <w:keepLines/>
              <w:spacing w:before="480"/>
              <w:jc w:val="center"/>
              <w:outlineLvl w:val="0"/>
              <w:rPr>
                <w:rFonts w:asciiTheme="majorBidi" w:hAnsiTheme="majorBidi" w:cstheme="majorBidi"/>
                <w:color w:val="000000"/>
                <w:sz w:val="20"/>
                <w:szCs w:val="20"/>
              </w:rPr>
            </w:pPr>
          </w:p>
        </w:tc>
        <w:tc>
          <w:tcPr>
            <w:tcW w:w="1275" w:type="dxa"/>
            <w:shd w:val="clear" w:color="auto" w:fill="auto"/>
          </w:tcPr>
          <w:p w:rsidR="00E8205C" w:rsidRPr="00FF1B3A" w:rsidRDefault="00E8205C" w:rsidP="008A1CF5">
            <w:pPr>
              <w:keepNext/>
              <w:keepLines/>
              <w:spacing w:before="480"/>
              <w:jc w:val="center"/>
              <w:outlineLvl w:val="0"/>
              <w:rPr>
                <w:rFonts w:asciiTheme="majorBidi" w:hAnsiTheme="majorBidi" w:cstheme="majorBidi"/>
                <w:color w:val="000000"/>
                <w:sz w:val="20"/>
                <w:szCs w:val="20"/>
              </w:rPr>
            </w:pPr>
          </w:p>
        </w:tc>
        <w:tc>
          <w:tcPr>
            <w:tcW w:w="1699"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r>
      <w:tr w:rsidR="00E8205C" w:rsidRPr="00FF1B3A" w:rsidTr="00E8205C">
        <w:trPr>
          <w:trHeight w:val="1220"/>
        </w:trPr>
        <w:tc>
          <w:tcPr>
            <w:tcW w:w="1100" w:type="dxa"/>
            <w:shd w:val="clear" w:color="auto" w:fill="auto"/>
            <w:vAlign w:val="center"/>
          </w:tcPr>
          <w:p w:rsidR="00F1301E" w:rsidRDefault="00E8205C" w:rsidP="00E8205C">
            <w:pPr>
              <w:jc w:val="center"/>
              <w:rPr>
                <w:rFonts w:asciiTheme="majorBidi" w:hAnsiTheme="majorBidi" w:cstheme="majorBidi"/>
                <w:color w:val="231F20"/>
                <w:sz w:val="20"/>
                <w:szCs w:val="20"/>
              </w:rPr>
            </w:pPr>
            <w:r>
              <w:rPr>
                <w:rFonts w:asciiTheme="majorBidi" w:hAnsiTheme="majorBidi" w:cstheme="majorBidi"/>
                <w:color w:val="231F20"/>
                <w:sz w:val="20"/>
                <w:szCs w:val="20"/>
              </w:rPr>
              <w:t>3</w:t>
            </w:r>
          </w:p>
        </w:tc>
        <w:tc>
          <w:tcPr>
            <w:tcW w:w="1840"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841"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699"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841"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134"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c>
          <w:tcPr>
            <w:tcW w:w="1133" w:type="dxa"/>
            <w:shd w:val="clear" w:color="auto" w:fill="auto"/>
          </w:tcPr>
          <w:p w:rsidR="006C26DC" w:rsidRPr="00FF1B3A" w:rsidRDefault="006C26DC" w:rsidP="009E7246">
            <w:pPr>
              <w:keepNext/>
              <w:keepLines/>
              <w:spacing w:before="480"/>
              <w:jc w:val="center"/>
              <w:outlineLvl w:val="0"/>
              <w:rPr>
                <w:rFonts w:asciiTheme="majorBidi" w:hAnsiTheme="majorBidi" w:cstheme="majorBidi"/>
                <w:color w:val="000000"/>
                <w:sz w:val="20"/>
                <w:szCs w:val="20"/>
              </w:rPr>
            </w:pPr>
          </w:p>
          <w:p w:rsidR="006C26DC" w:rsidRPr="00FF1B3A" w:rsidRDefault="006C26DC" w:rsidP="009E7246">
            <w:pPr>
              <w:keepNext/>
              <w:keepLines/>
              <w:spacing w:before="480"/>
              <w:jc w:val="center"/>
              <w:outlineLvl w:val="0"/>
              <w:rPr>
                <w:rFonts w:asciiTheme="majorBidi" w:hAnsiTheme="majorBidi" w:cstheme="majorBidi"/>
                <w:color w:val="000000"/>
                <w:sz w:val="20"/>
                <w:szCs w:val="20"/>
              </w:rPr>
            </w:pPr>
          </w:p>
        </w:tc>
        <w:tc>
          <w:tcPr>
            <w:tcW w:w="1557" w:type="dxa"/>
          </w:tcPr>
          <w:p w:rsidR="006C26DC" w:rsidRPr="00FF1B3A" w:rsidRDefault="006C26DC" w:rsidP="008A1CF5">
            <w:pPr>
              <w:keepNext/>
              <w:keepLines/>
              <w:spacing w:before="480"/>
              <w:jc w:val="center"/>
              <w:outlineLvl w:val="0"/>
              <w:rPr>
                <w:rFonts w:asciiTheme="majorBidi" w:hAnsiTheme="majorBidi" w:cstheme="majorBidi"/>
                <w:color w:val="000000"/>
                <w:sz w:val="20"/>
                <w:szCs w:val="20"/>
              </w:rPr>
            </w:pPr>
          </w:p>
        </w:tc>
        <w:tc>
          <w:tcPr>
            <w:tcW w:w="1275" w:type="dxa"/>
            <w:shd w:val="clear" w:color="auto" w:fill="auto"/>
          </w:tcPr>
          <w:p w:rsidR="006C26DC" w:rsidRPr="00FF1B3A" w:rsidRDefault="006C26DC" w:rsidP="008A1CF5">
            <w:pPr>
              <w:keepNext/>
              <w:keepLines/>
              <w:spacing w:before="480"/>
              <w:jc w:val="center"/>
              <w:outlineLvl w:val="0"/>
              <w:rPr>
                <w:rFonts w:asciiTheme="majorBidi" w:hAnsiTheme="majorBidi" w:cstheme="majorBidi"/>
                <w:color w:val="000000"/>
                <w:sz w:val="20"/>
                <w:szCs w:val="20"/>
              </w:rPr>
            </w:pPr>
          </w:p>
        </w:tc>
        <w:tc>
          <w:tcPr>
            <w:tcW w:w="1699" w:type="dxa"/>
            <w:shd w:val="clear" w:color="auto" w:fill="auto"/>
          </w:tcPr>
          <w:p w:rsidR="006C26DC" w:rsidRPr="00FF1B3A" w:rsidRDefault="006C26DC" w:rsidP="00C377BC">
            <w:pPr>
              <w:keepNext/>
              <w:keepLines/>
              <w:spacing w:before="480"/>
              <w:outlineLvl w:val="0"/>
              <w:rPr>
                <w:rFonts w:asciiTheme="majorBidi" w:hAnsiTheme="majorBidi" w:cstheme="majorBidi"/>
                <w:color w:val="000000"/>
                <w:sz w:val="20"/>
                <w:szCs w:val="20"/>
              </w:rPr>
            </w:pPr>
          </w:p>
        </w:tc>
      </w:tr>
      <w:tr w:rsidR="00E8205C" w:rsidRPr="00FF1B3A" w:rsidTr="00E8205C">
        <w:trPr>
          <w:trHeight w:val="1605"/>
        </w:trPr>
        <w:tc>
          <w:tcPr>
            <w:tcW w:w="1100" w:type="dxa"/>
            <w:shd w:val="clear" w:color="auto" w:fill="auto"/>
            <w:vAlign w:val="center"/>
          </w:tcPr>
          <w:p w:rsidR="00E8205C" w:rsidRPr="00B601E4" w:rsidRDefault="00E8205C" w:rsidP="00E8205C">
            <w:pPr>
              <w:jc w:val="center"/>
              <w:rPr>
                <w:rFonts w:asciiTheme="majorBidi" w:hAnsiTheme="majorBidi" w:cstheme="majorBidi"/>
                <w:color w:val="231F20"/>
                <w:sz w:val="20"/>
                <w:szCs w:val="20"/>
              </w:rPr>
            </w:pPr>
            <w:r>
              <w:rPr>
                <w:rFonts w:asciiTheme="majorBidi" w:hAnsiTheme="majorBidi" w:cstheme="majorBidi"/>
                <w:color w:val="231F20"/>
                <w:sz w:val="20"/>
                <w:szCs w:val="20"/>
              </w:rPr>
              <w:t>4</w:t>
            </w:r>
          </w:p>
        </w:tc>
        <w:tc>
          <w:tcPr>
            <w:tcW w:w="1840"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841"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699"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841"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134"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c>
          <w:tcPr>
            <w:tcW w:w="1133" w:type="dxa"/>
            <w:shd w:val="clear" w:color="auto" w:fill="auto"/>
          </w:tcPr>
          <w:p w:rsidR="00E8205C" w:rsidRPr="00FF1B3A" w:rsidRDefault="00E8205C" w:rsidP="009E7246">
            <w:pPr>
              <w:keepNext/>
              <w:keepLines/>
              <w:spacing w:before="480"/>
              <w:jc w:val="center"/>
              <w:outlineLvl w:val="0"/>
              <w:rPr>
                <w:rFonts w:asciiTheme="majorBidi" w:hAnsiTheme="majorBidi" w:cstheme="majorBidi"/>
                <w:color w:val="000000"/>
                <w:sz w:val="20"/>
                <w:szCs w:val="20"/>
              </w:rPr>
            </w:pPr>
          </w:p>
        </w:tc>
        <w:tc>
          <w:tcPr>
            <w:tcW w:w="1557" w:type="dxa"/>
          </w:tcPr>
          <w:p w:rsidR="00E8205C" w:rsidRPr="00FF1B3A" w:rsidRDefault="00E8205C" w:rsidP="008A1CF5">
            <w:pPr>
              <w:keepNext/>
              <w:keepLines/>
              <w:spacing w:before="480"/>
              <w:jc w:val="center"/>
              <w:outlineLvl w:val="0"/>
              <w:rPr>
                <w:rFonts w:asciiTheme="majorBidi" w:hAnsiTheme="majorBidi" w:cstheme="majorBidi"/>
                <w:color w:val="000000"/>
                <w:sz w:val="20"/>
                <w:szCs w:val="20"/>
              </w:rPr>
            </w:pPr>
          </w:p>
        </w:tc>
        <w:tc>
          <w:tcPr>
            <w:tcW w:w="1275" w:type="dxa"/>
            <w:shd w:val="clear" w:color="auto" w:fill="auto"/>
          </w:tcPr>
          <w:p w:rsidR="00E8205C" w:rsidRPr="00FF1B3A" w:rsidRDefault="00E8205C" w:rsidP="008A1CF5">
            <w:pPr>
              <w:keepNext/>
              <w:keepLines/>
              <w:spacing w:before="480"/>
              <w:jc w:val="center"/>
              <w:outlineLvl w:val="0"/>
              <w:rPr>
                <w:rFonts w:asciiTheme="majorBidi" w:hAnsiTheme="majorBidi" w:cstheme="majorBidi"/>
                <w:color w:val="000000"/>
                <w:sz w:val="20"/>
                <w:szCs w:val="20"/>
              </w:rPr>
            </w:pPr>
          </w:p>
        </w:tc>
        <w:tc>
          <w:tcPr>
            <w:tcW w:w="1699" w:type="dxa"/>
            <w:shd w:val="clear" w:color="auto" w:fill="auto"/>
          </w:tcPr>
          <w:p w:rsidR="00E8205C" w:rsidRPr="00FF1B3A" w:rsidRDefault="00E8205C" w:rsidP="00C377BC">
            <w:pPr>
              <w:keepNext/>
              <w:keepLines/>
              <w:spacing w:before="480"/>
              <w:outlineLvl w:val="0"/>
              <w:rPr>
                <w:rFonts w:asciiTheme="majorBidi" w:hAnsiTheme="majorBidi" w:cstheme="majorBidi"/>
                <w:color w:val="000000"/>
                <w:sz w:val="20"/>
                <w:szCs w:val="20"/>
              </w:rPr>
            </w:pPr>
          </w:p>
        </w:tc>
      </w:tr>
    </w:tbl>
    <w:p w:rsidR="00AB6214" w:rsidRPr="00FF1B3A" w:rsidRDefault="00AB6214" w:rsidP="00C377BC">
      <w:pPr>
        <w:rPr>
          <w:rFonts w:asciiTheme="majorBidi" w:hAnsiTheme="majorBidi" w:cstheme="majorBidi"/>
          <w:color w:val="000000"/>
          <w:sz w:val="20"/>
          <w:szCs w:val="20"/>
        </w:rPr>
      </w:pPr>
    </w:p>
    <w:p w:rsidR="009E7246" w:rsidRPr="00FF1B3A" w:rsidRDefault="009E7246" w:rsidP="00C377BC">
      <w:pPr>
        <w:rPr>
          <w:rFonts w:asciiTheme="majorBidi" w:hAnsiTheme="majorBidi" w:cstheme="majorBidi"/>
          <w:color w:val="000000"/>
          <w:sz w:val="20"/>
          <w:szCs w:val="20"/>
        </w:rPr>
      </w:pPr>
    </w:p>
    <w:p w:rsidR="00D01AFD" w:rsidRPr="00FF1B3A" w:rsidRDefault="00D01AFD" w:rsidP="00C377BC">
      <w:pPr>
        <w:rPr>
          <w:rFonts w:asciiTheme="majorBidi" w:hAnsiTheme="majorBidi" w:cstheme="majorBidi"/>
          <w:color w:val="000000"/>
          <w:sz w:val="20"/>
          <w:szCs w:val="20"/>
        </w:rPr>
        <w:sectPr w:rsidR="00D01AFD" w:rsidRPr="00FF1B3A" w:rsidSect="009E7246">
          <w:pgSz w:w="16838" w:h="11906" w:orient="landscape"/>
          <w:pgMar w:top="1134" w:right="1418" w:bottom="1134" w:left="85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5058A" w:rsidRPr="00FF1B3A" w:rsidTr="007A1BE7">
        <w:trPr>
          <w:trHeight w:val="293"/>
        </w:trPr>
        <w:tc>
          <w:tcPr>
            <w:tcW w:w="9464" w:type="dxa"/>
            <w:tcBorders>
              <w:top w:val="single" w:sz="4" w:space="0" w:color="auto"/>
              <w:left w:val="single" w:sz="4" w:space="0" w:color="auto"/>
              <w:bottom w:val="single" w:sz="4" w:space="0" w:color="auto"/>
              <w:right w:val="single" w:sz="4" w:space="0" w:color="auto"/>
            </w:tcBorders>
            <w:vAlign w:val="center"/>
          </w:tcPr>
          <w:p w:rsidR="00F1301E" w:rsidRDefault="00B601E4">
            <w:pPr>
              <w:jc w:val="center"/>
              <w:rPr>
                <w:rFonts w:asciiTheme="majorBidi" w:hAnsiTheme="majorBidi" w:cstheme="majorBidi"/>
                <w:b/>
                <w:bCs/>
                <w:color w:val="365F91"/>
                <w:sz w:val="20"/>
                <w:szCs w:val="20"/>
              </w:rPr>
            </w:pPr>
            <w:r w:rsidRPr="00B601E4">
              <w:rPr>
                <w:rFonts w:asciiTheme="majorBidi" w:hAnsiTheme="majorBidi" w:cstheme="majorBidi"/>
                <w:b/>
                <w:color w:val="000000" w:themeColor="text1"/>
                <w:sz w:val="20"/>
                <w:szCs w:val="20"/>
              </w:rPr>
              <w:lastRenderedPageBreak/>
              <w:t>COMP</w:t>
            </w:r>
            <w:r w:rsidR="005C7286">
              <w:rPr>
                <w:rFonts w:asciiTheme="majorBidi" w:hAnsiTheme="majorBidi" w:cstheme="majorBidi"/>
                <w:b/>
                <w:color w:val="000000" w:themeColor="text1"/>
                <w:sz w:val="20"/>
                <w:szCs w:val="20"/>
              </w:rPr>
              <w:t>O</w:t>
            </w:r>
            <w:r w:rsidRPr="00B601E4">
              <w:rPr>
                <w:rFonts w:asciiTheme="majorBidi" w:hAnsiTheme="majorBidi" w:cstheme="majorBidi"/>
                <w:b/>
                <w:color w:val="000000" w:themeColor="text1"/>
                <w:sz w:val="20"/>
                <w:szCs w:val="20"/>
              </w:rPr>
              <w:t>SITION DU DOSSIER DE DEMANDE D'AUTORISATION</w:t>
            </w:r>
          </w:p>
        </w:tc>
      </w:tr>
    </w:tbl>
    <w:p w:rsidR="0085058A" w:rsidRPr="00FF1B3A" w:rsidRDefault="0085058A" w:rsidP="0085058A">
      <w:pPr>
        <w:jc w:val="both"/>
        <w:rPr>
          <w:rFonts w:asciiTheme="majorBidi" w:hAnsiTheme="majorBidi" w:cstheme="majorBidi"/>
          <w:b/>
          <w:color w:val="000000"/>
          <w:sz w:val="20"/>
          <w:szCs w:val="20"/>
        </w:rPr>
      </w:pPr>
    </w:p>
    <w:p w:rsidR="0085058A" w:rsidRPr="00FF1B3A" w:rsidRDefault="0085058A" w:rsidP="0085058A">
      <w:pPr>
        <w:jc w:val="both"/>
        <w:rPr>
          <w:rFonts w:asciiTheme="majorBidi" w:hAnsiTheme="majorBidi" w:cstheme="majorBidi"/>
          <w:b/>
          <w:color w:val="000000"/>
          <w:sz w:val="20"/>
          <w:szCs w:val="20"/>
        </w:rPr>
      </w:pPr>
    </w:p>
    <w:p w:rsidR="0085058A" w:rsidRPr="00FF1B3A" w:rsidRDefault="00B601E4" w:rsidP="0085058A">
      <w:p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 xml:space="preserve">En vertu de l’article 45 de la loi 142-12 relative à la sûreté et la sécurité nucléaires et radiologiques ainsi que l’article 51 du décret 2-97-30 portant sur la protection contre les rayonnements ionisants, le dossier d’autorisation doit obligatoirement être composé de ce formulaire accompagné d’une copie des documents attestant des </w:t>
      </w:r>
      <w:r w:rsidRPr="00B601E4">
        <w:rPr>
          <w:rFonts w:asciiTheme="majorBidi" w:hAnsiTheme="majorBidi" w:cstheme="majorBidi"/>
          <w:b/>
          <w:bCs/>
          <w:color w:val="000000"/>
          <w:sz w:val="20"/>
          <w:szCs w:val="20"/>
          <w:u w:val="single"/>
        </w:rPr>
        <w:t>statuts juridiques de l’établissement utilisateur</w:t>
      </w:r>
      <w:r w:rsidRPr="00B601E4">
        <w:rPr>
          <w:rFonts w:asciiTheme="majorBidi" w:hAnsiTheme="majorBidi" w:cstheme="majorBidi"/>
          <w:color w:val="000000"/>
          <w:sz w:val="20"/>
          <w:szCs w:val="20"/>
        </w:rPr>
        <w:t xml:space="preserve"> et des pièces suivantes :</w:t>
      </w:r>
    </w:p>
    <w:p w:rsidR="007C13E0" w:rsidRPr="00FF1B3A" w:rsidRDefault="00B601E4" w:rsidP="007C13E0">
      <w:pPr>
        <w:tabs>
          <w:tab w:val="left" w:pos="3384"/>
        </w:tabs>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ab/>
      </w:r>
    </w:p>
    <w:p w:rsidR="007E4136" w:rsidRPr="00871CC5" w:rsidRDefault="00B601E4" w:rsidP="0085058A">
      <w:pPr>
        <w:jc w:val="both"/>
        <w:rPr>
          <w:rFonts w:asciiTheme="majorBidi" w:hAnsiTheme="majorBidi" w:cstheme="majorBidi"/>
          <w:b/>
          <w:color w:val="000000" w:themeColor="text1"/>
          <w:sz w:val="20"/>
          <w:szCs w:val="20"/>
        </w:rPr>
      </w:pPr>
      <w:r w:rsidRPr="00B601E4">
        <w:rPr>
          <w:rFonts w:asciiTheme="majorBidi" w:hAnsiTheme="majorBidi" w:cstheme="majorBidi"/>
          <w:b/>
          <w:color w:val="000000" w:themeColor="text1"/>
          <w:sz w:val="20"/>
          <w:szCs w:val="20"/>
        </w:rPr>
        <w:t>A/ INSTALLATION ET MATERIEL</w:t>
      </w:r>
    </w:p>
    <w:p w:rsidR="007E4136" w:rsidRPr="00FF1B3A" w:rsidRDefault="007E4136" w:rsidP="0085058A">
      <w:pPr>
        <w:jc w:val="both"/>
        <w:rPr>
          <w:rFonts w:asciiTheme="majorBidi" w:hAnsiTheme="majorBidi" w:cstheme="majorBidi"/>
          <w:color w:val="000000"/>
          <w:sz w:val="20"/>
          <w:szCs w:val="20"/>
        </w:rPr>
      </w:pPr>
    </w:p>
    <w:p w:rsidR="007F6D13" w:rsidRPr="00FF1B3A" w:rsidRDefault="00B601E4" w:rsidP="007F6D13">
      <w:pPr>
        <w:numPr>
          <w:ilvl w:val="0"/>
          <w:numId w:val="24"/>
        </w:numPr>
        <w:jc w:val="both"/>
        <w:rPr>
          <w:rFonts w:asciiTheme="majorBidi" w:hAnsiTheme="majorBidi" w:cstheme="majorBidi"/>
          <w:b/>
          <w:color w:val="000000"/>
          <w:sz w:val="20"/>
          <w:szCs w:val="20"/>
        </w:rPr>
      </w:pPr>
      <w:r w:rsidRPr="00B601E4">
        <w:rPr>
          <w:rFonts w:asciiTheme="majorBidi" w:hAnsiTheme="majorBidi" w:cstheme="majorBidi"/>
          <w:b/>
          <w:color w:val="000000"/>
          <w:sz w:val="20"/>
          <w:szCs w:val="20"/>
        </w:rPr>
        <w:t>Certificat de conformité</w:t>
      </w:r>
    </w:p>
    <w:p w:rsidR="007F6D13" w:rsidRPr="00FF1B3A" w:rsidRDefault="00B601E4" w:rsidP="007F6D13">
      <w:pPr>
        <w:ind w:left="720"/>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Fournir le certificat de conformité par le fabricant ou fournisseur, de l'accélérateur de particules et de l'installation</w:t>
      </w:r>
    </w:p>
    <w:p w:rsidR="007F6D13" w:rsidRPr="00FF1B3A" w:rsidRDefault="007F6D13" w:rsidP="007F6D13">
      <w:pPr>
        <w:ind w:left="720"/>
        <w:jc w:val="both"/>
        <w:rPr>
          <w:rFonts w:asciiTheme="majorBidi" w:hAnsiTheme="majorBidi" w:cstheme="majorBidi"/>
          <w:color w:val="000000"/>
          <w:sz w:val="20"/>
          <w:szCs w:val="20"/>
        </w:rPr>
      </w:pPr>
    </w:p>
    <w:p w:rsidR="007C13E0" w:rsidRPr="00FF1B3A" w:rsidRDefault="00B601E4" w:rsidP="0085058A">
      <w:p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Décrire l'installation, notamment :</w:t>
      </w:r>
    </w:p>
    <w:p w:rsidR="007C13E0" w:rsidRPr="00FF1B3A" w:rsidRDefault="007C13E0" w:rsidP="0085058A">
      <w:pPr>
        <w:jc w:val="both"/>
        <w:rPr>
          <w:rFonts w:asciiTheme="majorBidi" w:hAnsiTheme="majorBidi" w:cstheme="majorBidi"/>
          <w:color w:val="000000"/>
          <w:sz w:val="20"/>
          <w:szCs w:val="20"/>
        </w:rPr>
      </w:pPr>
    </w:p>
    <w:p w:rsidR="007C13E0" w:rsidRPr="00FF1B3A" w:rsidRDefault="005C7286" w:rsidP="007F6D13">
      <w:pPr>
        <w:pStyle w:val="Paragraphedeliste"/>
        <w:numPr>
          <w:ilvl w:val="0"/>
          <w:numId w:val="24"/>
        </w:numPr>
        <w:spacing w:after="160" w:line="259" w:lineRule="auto"/>
        <w:jc w:val="both"/>
        <w:rPr>
          <w:rFonts w:asciiTheme="majorBidi" w:hAnsiTheme="majorBidi" w:cstheme="majorBidi"/>
          <w:b/>
          <w:color w:val="000000"/>
          <w:sz w:val="20"/>
          <w:szCs w:val="20"/>
        </w:rPr>
      </w:pPr>
      <w:r>
        <w:rPr>
          <w:rFonts w:asciiTheme="majorBidi" w:hAnsiTheme="majorBidi" w:cstheme="majorBidi"/>
          <w:b/>
          <w:color w:val="000000"/>
          <w:sz w:val="20"/>
          <w:szCs w:val="20"/>
        </w:rPr>
        <w:t>Emplacement de l'installation :</w:t>
      </w:r>
    </w:p>
    <w:p w:rsidR="00531DED" w:rsidRPr="00FF1B3A" w:rsidRDefault="00B601E4" w:rsidP="007C13E0">
      <w:pPr>
        <w:pStyle w:val="Paragraphedeliste"/>
        <w:spacing w:after="160" w:line="259" w:lineRule="auto"/>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Indiquer l'emplacement précise de l'installation</w:t>
      </w:r>
      <w:r w:rsidR="005C7286">
        <w:rPr>
          <w:rFonts w:asciiTheme="majorBidi" w:hAnsiTheme="majorBidi" w:cstheme="majorBidi"/>
          <w:color w:val="000000"/>
          <w:sz w:val="20"/>
          <w:szCs w:val="20"/>
        </w:rPr>
        <w:t>.</w:t>
      </w:r>
    </w:p>
    <w:p w:rsidR="007C13E0" w:rsidRPr="00FF1B3A" w:rsidRDefault="007C13E0" w:rsidP="007C13E0">
      <w:pPr>
        <w:pStyle w:val="Paragraphedeliste"/>
        <w:spacing w:after="160" w:line="259" w:lineRule="auto"/>
        <w:jc w:val="both"/>
        <w:rPr>
          <w:rFonts w:asciiTheme="majorBidi" w:hAnsiTheme="majorBidi" w:cstheme="majorBidi"/>
          <w:color w:val="000000"/>
          <w:sz w:val="20"/>
          <w:szCs w:val="20"/>
        </w:rPr>
      </w:pPr>
    </w:p>
    <w:p w:rsidR="007C13E0" w:rsidRPr="00FF1B3A" w:rsidRDefault="00B601E4" w:rsidP="007F6D13">
      <w:pPr>
        <w:pStyle w:val="Paragraphedeliste"/>
        <w:numPr>
          <w:ilvl w:val="0"/>
          <w:numId w:val="24"/>
        </w:numPr>
        <w:spacing w:after="160" w:line="259" w:lineRule="auto"/>
        <w:jc w:val="both"/>
        <w:rPr>
          <w:rFonts w:asciiTheme="majorBidi" w:hAnsiTheme="majorBidi" w:cstheme="majorBidi"/>
          <w:b/>
          <w:color w:val="000000"/>
          <w:sz w:val="20"/>
          <w:szCs w:val="20"/>
        </w:rPr>
      </w:pPr>
      <w:r w:rsidRPr="00B601E4">
        <w:rPr>
          <w:rFonts w:asciiTheme="majorBidi" w:hAnsiTheme="majorBidi" w:cstheme="majorBidi"/>
          <w:b/>
          <w:color w:val="000000"/>
          <w:sz w:val="20"/>
          <w:szCs w:val="20"/>
        </w:rPr>
        <w:t>Agencement de l'installation</w:t>
      </w:r>
      <w:r w:rsidR="005C7286">
        <w:rPr>
          <w:rFonts w:asciiTheme="majorBidi" w:hAnsiTheme="majorBidi" w:cstheme="majorBidi"/>
          <w:b/>
          <w:color w:val="000000"/>
          <w:sz w:val="20"/>
          <w:szCs w:val="20"/>
        </w:rPr>
        <w:t> :</w:t>
      </w:r>
    </w:p>
    <w:p w:rsidR="007C13E0" w:rsidRPr="00FF1B3A" w:rsidRDefault="00B601E4" w:rsidP="007C13E0">
      <w:pPr>
        <w:pStyle w:val="Paragraphedeliste"/>
        <w:spacing w:after="160" w:line="259" w:lineRule="auto"/>
        <w:jc w:val="both"/>
        <w:rPr>
          <w:rFonts w:asciiTheme="majorBidi" w:hAnsiTheme="majorBidi" w:cstheme="majorBidi"/>
          <w:sz w:val="20"/>
          <w:szCs w:val="20"/>
        </w:rPr>
      </w:pPr>
      <w:r w:rsidRPr="00B601E4">
        <w:rPr>
          <w:rFonts w:asciiTheme="majorBidi" w:hAnsiTheme="majorBidi" w:cstheme="majorBidi"/>
          <w:sz w:val="20"/>
          <w:szCs w:val="20"/>
        </w:rPr>
        <w:t>Décrire l’agencement de l’installation et les environs immédiats, les matériaux de construction, les alarmes, les protections, les mesures de prévention technique comme le verrouillage et les appareils d’alarme liés à la sûreté, et les outils de télémanipulation. Joindre un croquis détaillé ou un plan de l’installation qui présente les informations susmentionnées (y compris la note de calcul justifiant le dimensionnement des parois et des éventuelles protections biologiques). Ajouter sur le schéma toutes les traverses ou ouvertures dans les matériaux de protection comme des conduites ou gaines de ventilation. Les zones surveillées et contrôlées doivent être clairement identifiées sur les schémas.</w:t>
      </w:r>
    </w:p>
    <w:p w:rsidR="007C13E0" w:rsidRPr="00FF1B3A" w:rsidRDefault="007C13E0" w:rsidP="007C13E0">
      <w:pPr>
        <w:pStyle w:val="Paragraphedeliste"/>
        <w:spacing w:after="160" w:line="259" w:lineRule="auto"/>
        <w:jc w:val="both"/>
        <w:rPr>
          <w:rFonts w:asciiTheme="majorBidi" w:hAnsiTheme="majorBidi" w:cstheme="majorBidi"/>
          <w:sz w:val="20"/>
          <w:szCs w:val="20"/>
        </w:rPr>
      </w:pPr>
    </w:p>
    <w:p w:rsidR="007C13E0" w:rsidRPr="00FF1B3A" w:rsidRDefault="00B601E4" w:rsidP="007F6D13">
      <w:pPr>
        <w:pStyle w:val="Paragraphedeliste"/>
        <w:numPr>
          <w:ilvl w:val="0"/>
          <w:numId w:val="24"/>
        </w:numPr>
        <w:autoSpaceDE w:val="0"/>
        <w:autoSpaceDN w:val="0"/>
        <w:adjustRightInd w:val="0"/>
        <w:spacing w:after="160" w:line="259" w:lineRule="auto"/>
        <w:jc w:val="both"/>
        <w:rPr>
          <w:rFonts w:asciiTheme="majorBidi" w:hAnsiTheme="majorBidi" w:cstheme="majorBidi"/>
          <w:b/>
          <w:sz w:val="20"/>
          <w:szCs w:val="20"/>
        </w:rPr>
      </w:pPr>
      <w:r w:rsidRPr="00B601E4">
        <w:rPr>
          <w:rFonts w:asciiTheme="majorBidi" w:hAnsiTheme="majorBidi" w:cstheme="majorBidi"/>
          <w:b/>
          <w:color w:val="000000"/>
          <w:sz w:val="20"/>
          <w:szCs w:val="20"/>
        </w:rPr>
        <w:t>Evaluation de la sûreté</w:t>
      </w:r>
      <w:r w:rsidR="005C7286">
        <w:rPr>
          <w:rFonts w:asciiTheme="majorBidi" w:hAnsiTheme="majorBidi" w:cstheme="majorBidi"/>
          <w:b/>
          <w:color w:val="000000"/>
          <w:sz w:val="20"/>
          <w:szCs w:val="20"/>
        </w:rPr>
        <w:t> :</w:t>
      </w:r>
    </w:p>
    <w:p w:rsidR="00814251" w:rsidRPr="00FF1B3A" w:rsidRDefault="00B601E4" w:rsidP="007C13E0">
      <w:pPr>
        <w:pStyle w:val="Paragraphedeliste"/>
        <w:autoSpaceDE w:val="0"/>
        <w:autoSpaceDN w:val="0"/>
        <w:adjustRightInd w:val="0"/>
        <w:spacing w:after="160" w:line="259" w:lineRule="auto"/>
        <w:jc w:val="both"/>
        <w:rPr>
          <w:rFonts w:asciiTheme="majorBidi" w:hAnsiTheme="majorBidi" w:cstheme="majorBidi"/>
          <w:sz w:val="20"/>
          <w:szCs w:val="20"/>
        </w:rPr>
      </w:pPr>
      <w:r w:rsidRPr="00B601E4">
        <w:rPr>
          <w:rFonts w:asciiTheme="majorBidi" w:hAnsiTheme="majorBidi" w:cstheme="majorBidi"/>
          <w:sz w:val="20"/>
          <w:szCs w:val="20"/>
        </w:rPr>
        <w:t>En tenant compte des systèmes de protection, fournir les calculs des débits de dose maximum dans toutes les zones extérieures à l’installation (préciser toutes les hypothèses, telles que l'énergie et le flux électronique).</w:t>
      </w:r>
    </w:p>
    <w:p w:rsidR="007C13E0" w:rsidRPr="00FF1B3A" w:rsidRDefault="00B601E4" w:rsidP="007C13E0">
      <w:pPr>
        <w:pStyle w:val="Paragraphedeliste"/>
        <w:autoSpaceDE w:val="0"/>
        <w:autoSpaceDN w:val="0"/>
        <w:adjustRightInd w:val="0"/>
        <w:spacing w:after="160" w:line="259" w:lineRule="auto"/>
        <w:jc w:val="both"/>
        <w:rPr>
          <w:rFonts w:asciiTheme="majorBidi" w:hAnsiTheme="majorBidi" w:cstheme="majorBidi"/>
          <w:sz w:val="20"/>
          <w:szCs w:val="20"/>
        </w:rPr>
      </w:pPr>
      <w:r w:rsidRPr="00B601E4">
        <w:rPr>
          <w:rFonts w:asciiTheme="majorBidi" w:hAnsiTheme="majorBidi" w:cstheme="majorBidi"/>
          <w:sz w:val="20"/>
          <w:szCs w:val="20"/>
        </w:rPr>
        <w:t xml:space="preserve">Donner des estimations de l’ordre de grandeur des doses individuelles attendues en phase d’exploitation normale. Identifier la probabilité et l’ordre de grandeur des expositions potentielles dues à des accidents ou incidents. </w:t>
      </w:r>
    </w:p>
    <w:p w:rsidR="007C13E0" w:rsidRPr="00FF1B3A" w:rsidRDefault="007C13E0" w:rsidP="007C13E0">
      <w:pPr>
        <w:pStyle w:val="Paragraphedeliste"/>
        <w:autoSpaceDE w:val="0"/>
        <w:autoSpaceDN w:val="0"/>
        <w:adjustRightInd w:val="0"/>
        <w:spacing w:after="160" w:line="259" w:lineRule="auto"/>
        <w:jc w:val="both"/>
        <w:rPr>
          <w:rFonts w:asciiTheme="majorBidi" w:hAnsiTheme="majorBidi" w:cstheme="majorBidi"/>
          <w:sz w:val="20"/>
          <w:szCs w:val="20"/>
        </w:rPr>
      </w:pPr>
    </w:p>
    <w:p w:rsidR="007C13E0" w:rsidRPr="00FF1B3A" w:rsidRDefault="00B601E4" w:rsidP="007F6D13">
      <w:pPr>
        <w:pStyle w:val="Paragraphedeliste"/>
        <w:numPr>
          <w:ilvl w:val="0"/>
          <w:numId w:val="24"/>
        </w:numPr>
        <w:autoSpaceDE w:val="0"/>
        <w:autoSpaceDN w:val="0"/>
        <w:adjustRightInd w:val="0"/>
        <w:spacing w:after="160" w:line="259" w:lineRule="auto"/>
        <w:jc w:val="both"/>
        <w:rPr>
          <w:rFonts w:asciiTheme="majorBidi" w:hAnsiTheme="majorBidi" w:cstheme="majorBidi"/>
          <w:sz w:val="20"/>
          <w:szCs w:val="20"/>
        </w:rPr>
      </w:pPr>
      <w:r w:rsidRPr="00B601E4">
        <w:rPr>
          <w:rFonts w:asciiTheme="majorBidi" w:hAnsiTheme="majorBidi" w:cstheme="majorBidi"/>
          <w:b/>
          <w:bCs/>
          <w:sz w:val="20"/>
          <w:szCs w:val="20"/>
        </w:rPr>
        <w:t>Dispositif de sûreté</w:t>
      </w:r>
      <w:r w:rsidR="005C7286">
        <w:rPr>
          <w:rFonts w:asciiTheme="majorBidi" w:hAnsiTheme="majorBidi" w:cstheme="majorBidi"/>
          <w:b/>
          <w:bCs/>
          <w:sz w:val="20"/>
          <w:szCs w:val="20"/>
        </w:rPr>
        <w:t> :</w:t>
      </w:r>
    </w:p>
    <w:p w:rsidR="00F1301E" w:rsidRDefault="00B601E4">
      <w:pPr>
        <w:pStyle w:val="Paragraphedeliste"/>
        <w:autoSpaceDE w:val="0"/>
        <w:autoSpaceDN w:val="0"/>
        <w:adjustRightInd w:val="0"/>
        <w:spacing w:after="160" w:line="259" w:lineRule="auto"/>
        <w:jc w:val="both"/>
        <w:rPr>
          <w:rFonts w:asciiTheme="majorBidi" w:hAnsiTheme="majorBidi" w:cstheme="majorBidi"/>
          <w:sz w:val="20"/>
          <w:szCs w:val="20"/>
        </w:rPr>
      </w:pPr>
      <w:r w:rsidRPr="00B601E4">
        <w:rPr>
          <w:rFonts w:asciiTheme="majorBidi" w:hAnsiTheme="majorBidi" w:cstheme="majorBidi"/>
          <w:sz w:val="20"/>
          <w:szCs w:val="20"/>
        </w:rPr>
        <w:t>a) Décrire l’ensemble du système de sûreté qui sera utilisé pour garantir l’exploitation sûre de l’installation (caractéristiques de conception, défense en profondeur, agencement</w:t>
      </w:r>
      <w:r w:rsidR="00210CF4">
        <w:rPr>
          <w:rFonts w:asciiTheme="majorBidi" w:hAnsiTheme="majorBidi" w:cstheme="majorBidi"/>
          <w:sz w:val="20"/>
          <w:szCs w:val="20"/>
        </w:rPr>
        <w:t>…</w:t>
      </w:r>
      <w:r w:rsidRPr="00B601E4">
        <w:rPr>
          <w:rFonts w:asciiTheme="majorBidi" w:hAnsiTheme="majorBidi" w:cstheme="majorBidi"/>
          <w:sz w:val="20"/>
          <w:szCs w:val="20"/>
        </w:rPr>
        <w:t>). Par ailleurs, décrire en détail les systèmes de sûreté qui empêchent l’accès au local de l’installation lorsque des rayonnements sont produits et le dispositif d’alerte en cas de situation anormale (verrous, détecteurs installés</w:t>
      </w:r>
      <w:r w:rsidR="00210CF4">
        <w:rPr>
          <w:rFonts w:asciiTheme="majorBidi" w:hAnsiTheme="majorBidi" w:cstheme="majorBidi"/>
          <w:sz w:val="20"/>
          <w:szCs w:val="20"/>
        </w:rPr>
        <w:t>…</w:t>
      </w:r>
      <w:r w:rsidRPr="00B601E4">
        <w:rPr>
          <w:rFonts w:asciiTheme="majorBidi" w:hAnsiTheme="majorBidi" w:cstheme="majorBidi"/>
          <w:sz w:val="20"/>
          <w:szCs w:val="20"/>
        </w:rPr>
        <w:t xml:space="preserve">). </w:t>
      </w:r>
    </w:p>
    <w:p w:rsidR="008A6C08" w:rsidRPr="00FF1B3A" w:rsidRDefault="008A6C08" w:rsidP="007C13E0">
      <w:pPr>
        <w:pStyle w:val="Paragraphedeliste"/>
        <w:autoSpaceDE w:val="0"/>
        <w:autoSpaceDN w:val="0"/>
        <w:adjustRightInd w:val="0"/>
        <w:spacing w:after="160" w:line="259" w:lineRule="auto"/>
        <w:jc w:val="both"/>
        <w:rPr>
          <w:rFonts w:asciiTheme="majorBidi" w:hAnsiTheme="majorBidi" w:cstheme="majorBidi"/>
          <w:sz w:val="20"/>
          <w:szCs w:val="20"/>
        </w:rPr>
      </w:pPr>
    </w:p>
    <w:p w:rsidR="007C13E0" w:rsidRPr="00FF1B3A" w:rsidRDefault="00B601E4" w:rsidP="007C13E0">
      <w:pPr>
        <w:pStyle w:val="Paragraphedeliste"/>
        <w:autoSpaceDE w:val="0"/>
        <w:autoSpaceDN w:val="0"/>
        <w:adjustRightInd w:val="0"/>
        <w:spacing w:after="160" w:line="259" w:lineRule="auto"/>
        <w:jc w:val="both"/>
        <w:rPr>
          <w:rFonts w:asciiTheme="majorBidi" w:hAnsiTheme="majorBidi" w:cstheme="majorBidi"/>
          <w:sz w:val="20"/>
          <w:szCs w:val="20"/>
        </w:rPr>
      </w:pPr>
      <w:r w:rsidRPr="00B601E4">
        <w:rPr>
          <w:rFonts w:asciiTheme="majorBidi" w:hAnsiTheme="majorBidi" w:cstheme="majorBidi"/>
          <w:sz w:val="20"/>
          <w:szCs w:val="20"/>
        </w:rPr>
        <w:t>b) Joindre les spécifications du système établies par le fabricant ou le fournisseur</w:t>
      </w:r>
      <w:r w:rsidR="005C7286">
        <w:rPr>
          <w:rFonts w:asciiTheme="majorBidi" w:hAnsiTheme="majorBidi" w:cstheme="majorBidi"/>
          <w:sz w:val="20"/>
          <w:szCs w:val="20"/>
        </w:rPr>
        <w:t>.</w:t>
      </w:r>
    </w:p>
    <w:p w:rsidR="007C13E0" w:rsidRPr="00FF1B3A" w:rsidRDefault="007C13E0" w:rsidP="007C13E0">
      <w:pPr>
        <w:pStyle w:val="Paragraphedeliste"/>
        <w:autoSpaceDE w:val="0"/>
        <w:autoSpaceDN w:val="0"/>
        <w:adjustRightInd w:val="0"/>
        <w:spacing w:after="160" w:line="259" w:lineRule="auto"/>
        <w:jc w:val="both"/>
        <w:rPr>
          <w:rFonts w:asciiTheme="majorBidi" w:hAnsiTheme="majorBidi" w:cstheme="majorBidi"/>
          <w:b/>
          <w:bCs/>
          <w:sz w:val="20"/>
          <w:szCs w:val="20"/>
        </w:rPr>
      </w:pPr>
    </w:p>
    <w:p w:rsidR="007C13E0" w:rsidRPr="00FF1B3A" w:rsidRDefault="00B601E4" w:rsidP="007F6D13">
      <w:pPr>
        <w:pStyle w:val="Paragraphedeliste"/>
        <w:numPr>
          <w:ilvl w:val="0"/>
          <w:numId w:val="24"/>
        </w:numPr>
        <w:autoSpaceDE w:val="0"/>
        <w:autoSpaceDN w:val="0"/>
        <w:adjustRightInd w:val="0"/>
        <w:spacing w:after="160" w:line="259" w:lineRule="auto"/>
        <w:jc w:val="both"/>
        <w:rPr>
          <w:rFonts w:asciiTheme="majorBidi" w:hAnsiTheme="majorBidi" w:cstheme="majorBidi"/>
          <w:b/>
          <w:bCs/>
          <w:sz w:val="20"/>
          <w:szCs w:val="20"/>
        </w:rPr>
      </w:pPr>
      <w:r w:rsidRPr="00B601E4">
        <w:rPr>
          <w:rFonts w:asciiTheme="majorBidi" w:hAnsiTheme="majorBidi" w:cstheme="majorBidi"/>
          <w:b/>
          <w:bCs/>
          <w:sz w:val="20"/>
          <w:szCs w:val="20"/>
        </w:rPr>
        <w:t>Équipements de protection individuelle</w:t>
      </w:r>
      <w:r w:rsidR="005C7286">
        <w:rPr>
          <w:rFonts w:asciiTheme="majorBidi" w:hAnsiTheme="majorBidi" w:cstheme="majorBidi"/>
          <w:b/>
          <w:bCs/>
          <w:sz w:val="20"/>
          <w:szCs w:val="20"/>
        </w:rPr>
        <w:t> :</w:t>
      </w:r>
    </w:p>
    <w:p w:rsidR="007C13E0" w:rsidRPr="00FF1B3A" w:rsidRDefault="00B601E4" w:rsidP="007C13E0">
      <w:pPr>
        <w:pStyle w:val="Paragraphedeliste"/>
        <w:spacing w:after="160" w:line="259" w:lineRule="auto"/>
        <w:jc w:val="both"/>
        <w:rPr>
          <w:rFonts w:asciiTheme="majorBidi" w:hAnsiTheme="majorBidi" w:cstheme="majorBidi"/>
          <w:color w:val="000000"/>
          <w:sz w:val="20"/>
          <w:szCs w:val="20"/>
        </w:rPr>
      </w:pPr>
      <w:r w:rsidRPr="00B601E4">
        <w:rPr>
          <w:rFonts w:asciiTheme="majorBidi" w:hAnsiTheme="majorBidi" w:cstheme="majorBidi"/>
          <w:sz w:val="20"/>
          <w:szCs w:val="20"/>
        </w:rPr>
        <w:t>Décrire tout équipement de protection individuelle qui sera fourni.</w:t>
      </w:r>
    </w:p>
    <w:p w:rsidR="00F1301E" w:rsidRDefault="00B601E4">
      <w:pPr>
        <w:jc w:val="both"/>
        <w:rPr>
          <w:rFonts w:asciiTheme="majorBidi" w:hAnsiTheme="majorBidi" w:cstheme="majorBidi"/>
          <w:b/>
          <w:color w:val="000000" w:themeColor="text1"/>
          <w:sz w:val="20"/>
          <w:szCs w:val="20"/>
        </w:rPr>
      </w:pPr>
      <w:r w:rsidRPr="00B601E4">
        <w:rPr>
          <w:rFonts w:asciiTheme="majorBidi" w:hAnsiTheme="majorBidi" w:cstheme="majorBidi"/>
          <w:b/>
          <w:color w:val="000000" w:themeColor="text1"/>
          <w:sz w:val="20"/>
          <w:szCs w:val="20"/>
        </w:rPr>
        <w:t>B/ PROGRAMME DE SURETE ET DE PROTECTION RADIOLOGIQUE</w:t>
      </w:r>
    </w:p>
    <w:p w:rsidR="007C13E0" w:rsidRPr="00FF1B3A" w:rsidRDefault="00B601E4" w:rsidP="007C13E0">
      <w:p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 xml:space="preserve">Décrire le programme de sûreté et de protection radiologique, </w:t>
      </w:r>
      <w:proofErr w:type="gramStart"/>
      <w:r w:rsidRPr="00B601E4">
        <w:rPr>
          <w:rFonts w:asciiTheme="majorBidi" w:hAnsiTheme="majorBidi" w:cstheme="majorBidi"/>
          <w:color w:val="000000"/>
          <w:sz w:val="20"/>
          <w:szCs w:val="20"/>
        </w:rPr>
        <w:t>notamment:</w:t>
      </w:r>
      <w:proofErr w:type="gramEnd"/>
    </w:p>
    <w:p w:rsidR="00122259" w:rsidRPr="00FF1B3A" w:rsidRDefault="00122259" w:rsidP="007C13E0">
      <w:pPr>
        <w:jc w:val="both"/>
        <w:rPr>
          <w:rFonts w:asciiTheme="majorBidi" w:hAnsiTheme="majorBidi" w:cstheme="majorBidi"/>
          <w:color w:val="000000"/>
          <w:sz w:val="20"/>
          <w:szCs w:val="20"/>
        </w:rPr>
      </w:pPr>
    </w:p>
    <w:p w:rsidR="008A6C08" w:rsidRPr="005C7286" w:rsidRDefault="00B601E4" w:rsidP="005C7286">
      <w:pPr>
        <w:pStyle w:val="Paragraphedeliste"/>
        <w:numPr>
          <w:ilvl w:val="0"/>
          <w:numId w:val="29"/>
        </w:numPr>
        <w:autoSpaceDE w:val="0"/>
        <w:autoSpaceDN w:val="0"/>
        <w:adjustRightInd w:val="0"/>
        <w:spacing w:after="160" w:line="259" w:lineRule="auto"/>
        <w:jc w:val="both"/>
        <w:rPr>
          <w:rFonts w:asciiTheme="majorBidi" w:hAnsiTheme="majorBidi" w:cstheme="majorBidi"/>
          <w:b/>
          <w:color w:val="000000"/>
          <w:sz w:val="20"/>
          <w:szCs w:val="20"/>
        </w:rPr>
      </w:pPr>
      <w:r w:rsidRPr="00B601E4">
        <w:rPr>
          <w:rFonts w:asciiTheme="majorBidi" w:hAnsiTheme="majorBidi" w:cstheme="majorBidi"/>
          <w:b/>
          <w:color w:val="000000"/>
          <w:sz w:val="20"/>
          <w:szCs w:val="20"/>
        </w:rPr>
        <w:t>Organisation</w:t>
      </w:r>
    </w:p>
    <w:p w:rsidR="008A6C08" w:rsidRPr="00FF1B3A" w:rsidRDefault="00B601E4" w:rsidP="008A6C08">
      <w:pPr>
        <w:ind w:left="720"/>
        <w:jc w:val="both"/>
        <w:rPr>
          <w:rFonts w:asciiTheme="majorBidi" w:hAnsiTheme="majorBidi" w:cstheme="majorBidi"/>
          <w:sz w:val="20"/>
          <w:szCs w:val="20"/>
        </w:rPr>
      </w:pPr>
      <w:r w:rsidRPr="00B601E4">
        <w:rPr>
          <w:rFonts w:asciiTheme="majorBidi" w:hAnsiTheme="majorBidi" w:cstheme="majorBidi"/>
          <w:sz w:val="20"/>
          <w:szCs w:val="20"/>
        </w:rPr>
        <w:t>a) Décrire vos systèmes de contrôle au niveau de la gestion et de l’organisation, y compris l’affectation des responsabilités et les lignes hiérarchiques dans le domaine de la sûreté radiologique. Présenter notamment</w:t>
      </w:r>
      <w:r w:rsidR="005C7286">
        <w:rPr>
          <w:rFonts w:asciiTheme="majorBidi" w:hAnsiTheme="majorBidi" w:cstheme="majorBidi"/>
          <w:sz w:val="20"/>
          <w:szCs w:val="20"/>
        </w:rPr>
        <w:t xml:space="preserve"> </w:t>
      </w:r>
      <w:r w:rsidRPr="00B601E4">
        <w:rPr>
          <w:rFonts w:asciiTheme="majorBidi" w:hAnsiTheme="majorBidi" w:cstheme="majorBidi"/>
          <w:sz w:val="20"/>
          <w:szCs w:val="20"/>
        </w:rPr>
        <w:t>: les effectifs, la sélection du matériel, les autres missions de la personne compétente en radioprotection.</w:t>
      </w:r>
    </w:p>
    <w:p w:rsidR="008A6C08" w:rsidRPr="00FF1B3A" w:rsidRDefault="008A6C08" w:rsidP="008A6C08">
      <w:pPr>
        <w:ind w:left="720"/>
        <w:jc w:val="both"/>
        <w:rPr>
          <w:rFonts w:asciiTheme="majorBidi" w:hAnsiTheme="majorBidi" w:cstheme="majorBidi"/>
          <w:sz w:val="20"/>
          <w:szCs w:val="20"/>
        </w:rPr>
      </w:pPr>
    </w:p>
    <w:p w:rsidR="00127ACA" w:rsidRPr="00FF1B3A" w:rsidRDefault="00B601E4" w:rsidP="00127ACA">
      <w:pPr>
        <w:ind w:left="720"/>
        <w:jc w:val="both"/>
        <w:rPr>
          <w:rFonts w:asciiTheme="majorBidi" w:hAnsiTheme="majorBidi" w:cstheme="majorBidi"/>
          <w:sz w:val="20"/>
          <w:szCs w:val="20"/>
        </w:rPr>
      </w:pPr>
      <w:r w:rsidRPr="00B601E4">
        <w:rPr>
          <w:rFonts w:asciiTheme="majorBidi" w:hAnsiTheme="majorBidi" w:cstheme="majorBidi"/>
          <w:sz w:val="20"/>
          <w:szCs w:val="20"/>
        </w:rPr>
        <w:t>b) Indiquer les noms des utilisateurs habilités, des experts qualifiés et de la personne compétente en radioprotection, en précisant leur formation pratique et théorique, leur expérience professionnelle et leurs qualifications.</w:t>
      </w:r>
    </w:p>
    <w:p w:rsidR="00127ACA" w:rsidRPr="00FF1B3A" w:rsidRDefault="00127ACA" w:rsidP="00127ACA">
      <w:pPr>
        <w:ind w:left="720"/>
        <w:jc w:val="both"/>
        <w:rPr>
          <w:rFonts w:asciiTheme="majorBidi" w:hAnsiTheme="majorBidi" w:cstheme="majorBidi"/>
          <w:sz w:val="20"/>
          <w:szCs w:val="20"/>
        </w:rPr>
      </w:pPr>
    </w:p>
    <w:p w:rsidR="00122259" w:rsidRPr="00FF1B3A" w:rsidRDefault="00B601E4" w:rsidP="00127ACA">
      <w:pPr>
        <w:ind w:left="720"/>
        <w:jc w:val="both"/>
        <w:rPr>
          <w:rFonts w:asciiTheme="majorBidi" w:hAnsiTheme="majorBidi" w:cstheme="majorBidi"/>
          <w:color w:val="000000"/>
          <w:sz w:val="20"/>
          <w:szCs w:val="20"/>
        </w:rPr>
      </w:pPr>
      <w:r w:rsidRPr="00B601E4">
        <w:rPr>
          <w:rFonts w:asciiTheme="majorBidi" w:hAnsiTheme="majorBidi" w:cstheme="majorBidi"/>
          <w:sz w:val="20"/>
          <w:szCs w:val="20"/>
        </w:rPr>
        <w:lastRenderedPageBreak/>
        <w:t>c) Confirmer que la formation comprendra l’explication des risques liés aux rayonnements et de leurs effets, une explication des procédures écrites, l’utilisation du matériel (par exemple, instrumentation), la signification des panneaux de signalisation et une méthode permettant de confirmer la pertinence de la formation (tests ou démonstrations).</w:t>
      </w:r>
    </w:p>
    <w:p w:rsidR="00122259" w:rsidRPr="00FF1B3A" w:rsidRDefault="00122259" w:rsidP="00122259">
      <w:pPr>
        <w:jc w:val="both"/>
        <w:rPr>
          <w:rFonts w:asciiTheme="majorBidi" w:hAnsiTheme="majorBidi" w:cstheme="majorBidi"/>
          <w:color w:val="000000"/>
          <w:sz w:val="20"/>
          <w:szCs w:val="20"/>
        </w:rPr>
      </w:pPr>
    </w:p>
    <w:p w:rsidR="00F1301E" w:rsidRDefault="00B601E4">
      <w:pPr>
        <w:pStyle w:val="Paragraphedeliste"/>
        <w:numPr>
          <w:ilvl w:val="0"/>
          <w:numId w:val="29"/>
        </w:numPr>
        <w:autoSpaceDE w:val="0"/>
        <w:autoSpaceDN w:val="0"/>
        <w:adjustRightInd w:val="0"/>
        <w:jc w:val="both"/>
        <w:rPr>
          <w:rFonts w:asciiTheme="majorBidi" w:hAnsiTheme="majorBidi" w:cstheme="majorBidi"/>
          <w:sz w:val="20"/>
          <w:szCs w:val="20"/>
        </w:rPr>
      </w:pPr>
      <w:r w:rsidRPr="00B601E4">
        <w:rPr>
          <w:rFonts w:asciiTheme="majorBidi" w:hAnsiTheme="majorBidi" w:cstheme="majorBidi"/>
          <w:b/>
          <w:color w:val="000000"/>
          <w:sz w:val="20"/>
          <w:szCs w:val="20"/>
        </w:rPr>
        <w:t>Contrôle radiologique des lieux de travail, classification des zones et contrôle radiologique individuel</w:t>
      </w:r>
    </w:p>
    <w:p w:rsidR="00127ACA" w:rsidRPr="00FF1B3A" w:rsidRDefault="00127ACA" w:rsidP="00127ACA">
      <w:pPr>
        <w:autoSpaceDE w:val="0"/>
        <w:autoSpaceDN w:val="0"/>
        <w:adjustRightInd w:val="0"/>
        <w:ind w:left="720"/>
        <w:jc w:val="both"/>
        <w:rPr>
          <w:rFonts w:asciiTheme="majorBidi" w:hAnsiTheme="majorBidi" w:cstheme="majorBidi"/>
          <w:b/>
          <w:color w:val="000000"/>
          <w:sz w:val="20"/>
          <w:szCs w:val="20"/>
        </w:rPr>
      </w:pPr>
    </w:p>
    <w:p w:rsidR="00127ACA" w:rsidRPr="00FF1B3A" w:rsidRDefault="00B601E4" w:rsidP="00127ACA">
      <w:pPr>
        <w:autoSpaceDE w:val="0"/>
        <w:autoSpaceDN w:val="0"/>
        <w:adjustRightInd w:val="0"/>
        <w:ind w:left="720"/>
        <w:jc w:val="both"/>
        <w:rPr>
          <w:rFonts w:asciiTheme="majorBidi" w:hAnsiTheme="majorBidi" w:cstheme="majorBidi"/>
          <w:sz w:val="20"/>
          <w:szCs w:val="20"/>
        </w:rPr>
      </w:pPr>
      <w:r w:rsidRPr="00B601E4">
        <w:rPr>
          <w:rFonts w:asciiTheme="majorBidi" w:hAnsiTheme="majorBidi" w:cstheme="majorBidi"/>
          <w:sz w:val="20"/>
          <w:szCs w:val="20"/>
        </w:rPr>
        <w:t xml:space="preserve">a) Décrire votre programme de contrôle radiologique des lieux de travail, </w:t>
      </w:r>
      <w:proofErr w:type="gramStart"/>
      <w:r w:rsidRPr="00B601E4">
        <w:rPr>
          <w:rFonts w:asciiTheme="majorBidi" w:hAnsiTheme="majorBidi" w:cstheme="majorBidi"/>
          <w:sz w:val="20"/>
          <w:szCs w:val="20"/>
        </w:rPr>
        <w:t>notamment:</w:t>
      </w:r>
      <w:proofErr w:type="gramEnd"/>
      <w:r w:rsidRPr="00B601E4">
        <w:rPr>
          <w:rFonts w:asciiTheme="majorBidi" w:hAnsiTheme="majorBidi" w:cstheme="majorBidi"/>
          <w:sz w:val="20"/>
          <w:szCs w:val="20"/>
        </w:rPr>
        <w:t xml:space="preserve"> les paramètres à mesurer, où et quand les mesures doivent être faites, les méthodes et procédures de mesure et les niveaux de référence, et les actions à engager en cas de dépassement de ces niveaux. </w:t>
      </w:r>
    </w:p>
    <w:p w:rsidR="00C30CAD" w:rsidRPr="00FF1B3A" w:rsidRDefault="00C30CAD" w:rsidP="00127ACA">
      <w:pPr>
        <w:autoSpaceDE w:val="0"/>
        <w:autoSpaceDN w:val="0"/>
        <w:adjustRightInd w:val="0"/>
        <w:ind w:left="720"/>
        <w:jc w:val="both"/>
        <w:rPr>
          <w:rFonts w:asciiTheme="majorBidi" w:hAnsiTheme="majorBidi" w:cstheme="majorBidi"/>
          <w:sz w:val="20"/>
          <w:szCs w:val="20"/>
        </w:rPr>
      </w:pPr>
    </w:p>
    <w:p w:rsidR="00127ACA" w:rsidRPr="00FF1B3A" w:rsidRDefault="00B601E4" w:rsidP="00127ACA">
      <w:pPr>
        <w:autoSpaceDE w:val="0"/>
        <w:autoSpaceDN w:val="0"/>
        <w:adjustRightInd w:val="0"/>
        <w:ind w:left="720"/>
        <w:jc w:val="both"/>
        <w:rPr>
          <w:rFonts w:asciiTheme="majorBidi" w:hAnsiTheme="majorBidi" w:cstheme="majorBidi"/>
          <w:sz w:val="20"/>
          <w:szCs w:val="20"/>
        </w:rPr>
      </w:pPr>
      <w:r w:rsidRPr="00B601E4">
        <w:rPr>
          <w:rFonts w:asciiTheme="majorBidi" w:hAnsiTheme="majorBidi" w:cstheme="majorBidi"/>
          <w:sz w:val="20"/>
          <w:szCs w:val="20"/>
        </w:rPr>
        <w:t xml:space="preserve">b) Décrire la classification des zones réglementées (zones surveillées et contrôlées). </w:t>
      </w:r>
    </w:p>
    <w:p w:rsidR="00C30CAD" w:rsidRPr="00FF1B3A" w:rsidRDefault="00C30CAD" w:rsidP="00127ACA">
      <w:pPr>
        <w:autoSpaceDE w:val="0"/>
        <w:autoSpaceDN w:val="0"/>
        <w:adjustRightInd w:val="0"/>
        <w:ind w:left="720"/>
        <w:jc w:val="both"/>
        <w:rPr>
          <w:rFonts w:asciiTheme="majorBidi" w:hAnsiTheme="majorBidi" w:cstheme="majorBidi"/>
          <w:sz w:val="20"/>
          <w:szCs w:val="20"/>
        </w:rPr>
      </w:pPr>
    </w:p>
    <w:p w:rsidR="00127ACA" w:rsidRPr="00FF1B3A" w:rsidRDefault="00B601E4" w:rsidP="00127ACA">
      <w:pPr>
        <w:autoSpaceDE w:val="0"/>
        <w:autoSpaceDN w:val="0"/>
        <w:adjustRightInd w:val="0"/>
        <w:ind w:left="720"/>
        <w:jc w:val="both"/>
        <w:rPr>
          <w:rFonts w:asciiTheme="majorBidi" w:hAnsiTheme="majorBidi" w:cstheme="majorBidi"/>
          <w:sz w:val="20"/>
          <w:szCs w:val="20"/>
        </w:rPr>
      </w:pPr>
      <w:r w:rsidRPr="00B601E4">
        <w:rPr>
          <w:rFonts w:asciiTheme="majorBidi" w:hAnsiTheme="majorBidi" w:cstheme="majorBidi"/>
          <w:sz w:val="20"/>
          <w:szCs w:val="20"/>
        </w:rPr>
        <w:t>c) Décrire le programme de suivi dosimétrique individuel.</w:t>
      </w:r>
    </w:p>
    <w:p w:rsidR="00127ACA" w:rsidRPr="00FF1B3A" w:rsidRDefault="00127ACA" w:rsidP="00127ACA">
      <w:pPr>
        <w:autoSpaceDE w:val="0"/>
        <w:autoSpaceDN w:val="0"/>
        <w:adjustRightInd w:val="0"/>
        <w:ind w:left="720"/>
        <w:jc w:val="both"/>
        <w:rPr>
          <w:rFonts w:asciiTheme="majorBidi" w:hAnsiTheme="majorBidi" w:cstheme="majorBidi"/>
          <w:sz w:val="20"/>
          <w:szCs w:val="20"/>
        </w:rPr>
      </w:pPr>
    </w:p>
    <w:p w:rsidR="00127ACA" w:rsidRPr="00FF1B3A" w:rsidRDefault="005C7286"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 xml:space="preserve">  </w:t>
      </w:r>
      <w:r w:rsidR="00B601E4" w:rsidRPr="00B601E4">
        <w:rPr>
          <w:rFonts w:asciiTheme="majorBidi" w:hAnsiTheme="majorBidi" w:cstheme="majorBidi"/>
          <w:sz w:val="20"/>
          <w:szCs w:val="20"/>
        </w:rPr>
        <w:t>Nom et adresse du service de dosimétrie</w:t>
      </w:r>
      <w:r>
        <w:rPr>
          <w:rFonts w:asciiTheme="majorBidi" w:hAnsiTheme="majorBidi" w:cstheme="majorBidi"/>
          <w:sz w:val="20"/>
          <w:szCs w:val="20"/>
        </w:rPr>
        <w:t xml:space="preserve"> </w:t>
      </w:r>
      <w:r w:rsidR="00B601E4" w:rsidRPr="00B601E4">
        <w:rPr>
          <w:rFonts w:asciiTheme="majorBidi" w:hAnsiTheme="majorBidi" w:cstheme="majorBidi"/>
          <w:sz w:val="20"/>
          <w:szCs w:val="20"/>
        </w:rPr>
        <w:t>: _____________________________________________</w:t>
      </w:r>
    </w:p>
    <w:p w:rsidR="00127ACA" w:rsidRPr="00FF1B3A" w:rsidRDefault="005C7286"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 xml:space="preserve">   </w:t>
      </w:r>
      <w:r w:rsidR="00B601E4" w:rsidRPr="00B601E4">
        <w:rPr>
          <w:rFonts w:asciiTheme="majorBidi" w:hAnsiTheme="majorBidi" w:cstheme="majorBidi"/>
          <w:sz w:val="20"/>
          <w:szCs w:val="20"/>
        </w:rPr>
        <w:t>_______________________________________________________________________________</w:t>
      </w:r>
    </w:p>
    <w:p w:rsidR="00127ACA" w:rsidRPr="00FF1B3A" w:rsidRDefault="005C7286"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 xml:space="preserve">   </w:t>
      </w:r>
      <w:r w:rsidR="00B601E4" w:rsidRPr="00B601E4">
        <w:rPr>
          <w:rFonts w:asciiTheme="majorBidi" w:hAnsiTheme="majorBidi" w:cstheme="majorBidi"/>
          <w:sz w:val="20"/>
          <w:szCs w:val="20"/>
        </w:rPr>
        <w:t>______________________________________________________________________________</w:t>
      </w:r>
    </w:p>
    <w:p w:rsidR="00127ACA" w:rsidRPr="005C7286" w:rsidRDefault="005C7286"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 xml:space="preserve">   </w:t>
      </w:r>
      <w:r w:rsidR="00B601E4" w:rsidRPr="005C7286">
        <w:rPr>
          <w:rFonts w:asciiTheme="majorBidi" w:hAnsiTheme="majorBidi" w:cstheme="majorBidi"/>
          <w:sz w:val="20"/>
          <w:szCs w:val="20"/>
        </w:rPr>
        <w:t>___________________________________________________________</w:t>
      </w:r>
      <w:r w:rsidRPr="005C7286">
        <w:rPr>
          <w:rFonts w:asciiTheme="majorBidi" w:hAnsiTheme="majorBidi" w:cstheme="majorBidi"/>
          <w:sz w:val="20"/>
          <w:szCs w:val="20"/>
        </w:rPr>
        <w:t xml:space="preserve">  </w:t>
      </w:r>
    </w:p>
    <w:p w:rsidR="00127ACA" w:rsidRPr="00FF1B3A" w:rsidRDefault="005C7286"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 xml:space="preserve">   </w:t>
      </w:r>
      <w:r w:rsidR="00B601E4" w:rsidRPr="00B601E4">
        <w:rPr>
          <w:rFonts w:asciiTheme="majorBidi" w:hAnsiTheme="majorBidi" w:cstheme="majorBidi"/>
          <w:sz w:val="20"/>
          <w:szCs w:val="20"/>
        </w:rPr>
        <w:t xml:space="preserve">i) </w:t>
      </w:r>
      <w:r>
        <w:rPr>
          <w:rFonts w:asciiTheme="majorBidi" w:hAnsiTheme="majorBidi" w:cstheme="majorBidi"/>
          <w:sz w:val="20"/>
          <w:szCs w:val="20"/>
        </w:rPr>
        <w:t xml:space="preserve">  </w:t>
      </w:r>
      <w:r w:rsidR="00B601E4" w:rsidRPr="00B601E4">
        <w:rPr>
          <w:rFonts w:asciiTheme="majorBidi" w:hAnsiTheme="majorBidi" w:cstheme="majorBidi"/>
          <w:sz w:val="20"/>
          <w:szCs w:val="20"/>
        </w:rPr>
        <w:t>Dosimètre passif _______________________________________________</w:t>
      </w:r>
    </w:p>
    <w:p w:rsidR="00127ACA" w:rsidRPr="00FF1B3A" w:rsidRDefault="005C7286"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 xml:space="preserve">   ii</w:t>
      </w:r>
      <w:r w:rsidR="00B601E4" w:rsidRPr="00B601E4">
        <w:rPr>
          <w:rFonts w:asciiTheme="majorBidi" w:hAnsiTheme="majorBidi" w:cstheme="majorBidi"/>
          <w:sz w:val="20"/>
          <w:szCs w:val="20"/>
        </w:rPr>
        <w:t xml:space="preserve">) </w:t>
      </w:r>
      <w:r>
        <w:rPr>
          <w:rFonts w:asciiTheme="majorBidi" w:hAnsiTheme="majorBidi" w:cstheme="majorBidi"/>
          <w:sz w:val="20"/>
          <w:szCs w:val="20"/>
        </w:rPr>
        <w:t xml:space="preserve"> </w:t>
      </w:r>
      <w:r w:rsidR="00B601E4" w:rsidRPr="00B601E4">
        <w:rPr>
          <w:rFonts w:asciiTheme="majorBidi" w:hAnsiTheme="majorBidi" w:cstheme="majorBidi"/>
          <w:sz w:val="20"/>
          <w:szCs w:val="20"/>
        </w:rPr>
        <w:t>Dosimètre à lecture directe (opérationnel) ________________________________</w:t>
      </w:r>
    </w:p>
    <w:p w:rsidR="00122259" w:rsidRPr="00FF1B3A" w:rsidRDefault="005C7286"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 xml:space="preserve">   iii</w:t>
      </w:r>
      <w:r w:rsidR="00B601E4" w:rsidRPr="00B601E4">
        <w:rPr>
          <w:rFonts w:asciiTheme="majorBidi" w:hAnsiTheme="majorBidi" w:cstheme="majorBidi"/>
          <w:sz w:val="20"/>
          <w:szCs w:val="20"/>
        </w:rPr>
        <w:t>) Autre ____________________________________________________</w:t>
      </w:r>
    </w:p>
    <w:p w:rsidR="00122259" w:rsidRPr="00FF1B3A" w:rsidRDefault="00122259" w:rsidP="00122259">
      <w:pPr>
        <w:jc w:val="both"/>
        <w:rPr>
          <w:rFonts w:asciiTheme="majorBidi" w:hAnsiTheme="majorBidi" w:cstheme="majorBidi"/>
          <w:color w:val="000000"/>
          <w:sz w:val="20"/>
          <w:szCs w:val="20"/>
        </w:rPr>
      </w:pPr>
    </w:p>
    <w:p w:rsidR="00127ACA" w:rsidRPr="00FF1B3A" w:rsidRDefault="00127ACA" w:rsidP="00122259">
      <w:pPr>
        <w:jc w:val="both"/>
        <w:rPr>
          <w:rFonts w:asciiTheme="majorBidi" w:hAnsiTheme="majorBidi" w:cstheme="majorBidi"/>
          <w:color w:val="000000"/>
          <w:sz w:val="20"/>
          <w:szCs w:val="20"/>
        </w:rPr>
      </w:pPr>
    </w:p>
    <w:p w:rsidR="00F1301E" w:rsidRDefault="00B601E4">
      <w:pPr>
        <w:numPr>
          <w:ilvl w:val="0"/>
          <w:numId w:val="29"/>
        </w:numPr>
        <w:autoSpaceDE w:val="0"/>
        <w:autoSpaceDN w:val="0"/>
        <w:adjustRightInd w:val="0"/>
        <w:jc w:val="both"/>
        <w:rPr>
          <w:rFonts w:asciiTheme="majorBidi" w:hAnsiTheme="majorBidi" w:cstheme="majorBidi"/>
          <w:sz w:val="20"/>
          <w:szCs w:val="20"/>
        </w:rPr>
      </w:pPr>
      <w:r w:rsidRPr="00B601E4">
        <w:rPr>
          <w:rFonts w:asciiTheme="majorBidi" w:hAnsiTheme="majorBidi" w:cstheme="majorBidi"/>
          <w:b/>
          <w:color w:val="000000"/>
          <w:sz w:val="20"/>
          <w:szCs w:val="20"/>
        </w:rPr>
        <w:t>Règles locales et surveillance</w:t>
      </w:r>
    </w:p>
    <w:p w:rsidR="00127ACA" w:rsidRPr="00FF1B3A" w:rsidRDefault="00127ACA" w:rsidP="00127ACA">
      <w:pPr>
        <w:autoSpaceDE w:val="0"/>
        <w:autoSpaceDN w:val="0"/>
        <w:adjustRightInd w:val="0"/>
        <w:ind w:left="720"/>
        <w:jc w:val="both"/>
        <w:rPr>
          <w:rFonts w:asciiTheme="majorBidi" w:hAnsiTheme="majorBidi" w:cstheme="majorBidi"/>
          <w:b/>
          <w:color w:val="000000"/>
          <w:sz w:val="20"/>
          <w:szCs w:val="20"/>
        </w:rPr>
      </w:pPr>
    </w:p>
    <w:p w:rsidR="00127ACA" w:rsidRPr="00FF1B3A" w:rsidRDefault="00B601E4" w:rsidP="00127ACA">
      <w:pPr>
        <w:autoSpaceDE w:val="0"/>
        <w:autoSpaceDN w:val="0"/>
        <w:adjustRightInd w:val="0"/>
        <w:ind w:left="720"/>
        <w:jc w:val="both"/>
        <w:rPr>
          <w:rFonts w:asciiTheme="majorBidi" w:hAnsiTheme="majorBidi" w:cstheme="majorBidi"/>
          <w:sz w:val="20"/>
          <w:szCs w:val="20"/>
        </w:rPr>
      </w:pPr>
      <w:r w:rsidRPr="00B601E4">
        <w:rPr>
          <w:rFonts w:asciiTheme="majorBidi" w:hAnsiTheme="majorBidi" w:cstheme="majorBidi"/>
          <w:sz w:val="20"/>
          <w:szCs w:val="20"/>
        </w:rPr>
        <w:t>a) Décrire vos règles et procédures locales en matière de niveaux d’investigation ou niveaux autorisés, mesures de protection et dispositions de sûreté, mise en place d’une surveillance adéquate, information des travailleurs sur les risques pour la santé qu’implique l’exposition professionnelle et formation sur l’application des plans d’urgence.</w:t>
      </w:r>
    </w:p>
    <w:p w:rsidR="00127ACA" w:rsidRPr="00FF1B3A" w:rsidRDefault="00127ACA" w:rsidP="00127ACA">
      <w:pPr>
        <w:autoSpaceDE w:val="0"/>
        <w:autoSpaceDN w:val="0"/>
        <w:adjustRightInd w:val="0"/>
        <w:ind w:left="720"/>
        <w:jc w:val="both"/>
        <w:rPr>
          <w:rFonts w:asciiTheme="majorBidi" w:hAnsiTheme="majorBidi" w:cstheme="majorBidi"/>
          <w:sz w:val="20"/>
          <w:szCs w:val="20"/>
        </w:rPr>
      </w:pPr>
    </w:p>
    <w:p w:rsidR="00127ACA" w:rsidRPr="00FF1B3A" w:rsidRDefault="00B601E4" w:rsidP="00127ACA">
      <w:pPr>
        <w:autoSpaceDE w:val="0"/>
        <w:autoSpaceDN w:val="0"/>
        <w:adjustRightInd w:val="0"/>
        <w:ind w:left="720"/>
        <w:jc w:val="both"/>
        <w:rPr>
          <w:rFonts w:asciiTheme="majorBidi" w:hAnsiTheme="majorBidi" w:cstheme="majorBidi"/>
          <w:sz w:val="20"/>
          <w:szCs w:val="20"/>
        </w:rPr>
      </w:pPr>
      <w:r w:rsidRPr="00B601E4">
        <w:rPr>
          <w:rFonts w:asciiTheme="majorBidi" w:hAnsiTheme="majorBidi" w:cstheme="majorBidi"/>
          <w:sz w:val="20"/>
          <w:szCs w:val="20"/>
        </w:rPr>
        <w:t xml:space="preserve">b) Fournir des copies de vos procédures d’exploitation et de sûreté, </w:t>
      </w:r>
      <w:proofErr w:type="gramStart"/>
      <w:r w:rsidRPr="00B601E4">
        <w:rPr>
          <w:rFonts w:asciiTheme="majorBidi" w:hAnsiTheme="majorBidi" w:cstheme="majorBidi"/>
          <w:sz w:val="20"/>
          <w:szCs w:val="20"/>
        </w:rPr>
        <w:t>notamment:</w:t>
      </w:r>
      <w:proofErr w:type="gramEnd"/>
      <w:r w:rsidRPr="00B601E4">
        <w:rPr>
          <w:rFonts w:asciiTheme="majorBidi" w:hAnsiTheme="majorBidi" w:cstheme="majorBidi"/>
          <w:sz w:val="20"/>
          <w:szCs w:val="20"/>
        </w:rPr>
        <w:t xml:space="preserve"> contrôle des accès, procédures d’entrée, entrée et sortie de produits, inventaire des sources et tests d’étanchéité, etc.</w:t>
      </w:r>
    </w:p>
    <w:p w:rsidR="00127ACA" w:rsidRPr="00FF1B3A" w:rsidRDefault="00127ACA" w:rsidP="00127ACA">
      <w:pPr>
        <w:autoSpaceDE w:val="0"/>
        <w:autoSpaceDN w:val="0"/>
        <w:adjustRightInd w:val="0"/>
        <w:ind w:left="720"/>
        <w:jc w:val="both"/>
        <w:rPr>
          <w:rFonts w:asciiTheme="majorBidi" w:hAnsiTheme="majorBidi" w:cstheme="majorBidi"/>
          <w:sz w:val="20"/>
          <w:szCs w:val="20"/>
        </w:rPr>
      </w:pPr>
    </w:p>
    <w:p w:rsidR="00127ACA" w:rsidRPr="00FF1B3A" w:rsidRDefault="00B601E4" w:rsidP="00127ACA">
      <w:pPr>
        <w:autoSpaceDE w:val="0"/>
        <w:autoSpaceDN w:val="0"/>
        <w:adjustRightInd w:val="0"/>
        <w:ind w:left="720"/>
        <w:jc w:val="both"/>
        <w:rPr>
          <w:rFonts w:asciiTheme="majorBidi" w:hAnsiTheme="majorBidi" w:cstheme="majorBidi"/>
          <w:sz w:val="20"/>
          <w:szCs w:val="20"/>
        </w:rPr>
      </w:pPr>
      <w:r w:rsidRPr="00B601E4">
        <w:rPr>
          <w:rFonts w:asciiTheme="majorBidi" w:hAnsiTheme="majorBidi" w:cstheme="majorBidi"/>
          <w:sz w:val="20"/>
          <w:szCs w:val="20"/>
        </w:rPr>
        <w:t xml:space="preserve">c) Décrire votre programme de formation destiné à garantir que tout le personnel concerné est correctement formé aux procédures d’exploitation applicables et informé de la portée de ses actes du point de vue de la sûreté. </w:t>
      </w:r>
    </w:p>
    <w:p w:rsidR="00127ACA" w:rsidRPr="00FF1B3A" w:rsidRDefault="00127ACA" w:rsidP="00127ACA">
      <w:pPr>
        <w:autoSpaceDE w:val="0"/>
        <w:autoSpaceDN w:val="0"/>
        <w:adjustRightInd w:val="0"/>
        <w:ind w:left="720"/>
        <w:jc w:val="both"/>
        <w:rPr>
          <w:rFonts w:asciiTheme="majorBidi" w:hAnsiTheme="majorBidi" w:cstheme="majorBidi"/>
          <w:sz w:val="20"/>
          <w:szCs w:val="20"/>
        </w:rPr>
      </w:pPr>
    </w:p>
    <w:p w:rsidR="00127ACA" w:rsidRPr="00FF1B3A" w:rsidRDefault="00B601E4" w:rsidP="00127ACA">
      <w:pPr>
        <w:autoSpaceDE w:val="0"/>
        <w:autoSpaceDN w:val="0"/>
        <w:adjustRightInd w:val="0"/>
        <w:ind w:left="720"/>
        <w:jc w:val="both"/>
        <w:rPr>
          <w:rFonts w:asciiTheme="majorBidi" w:hAnsiTheme="majorBidi" w:cstheme="majorBidi"/>
          <w:sz w:val="20"/>
          <w:szCs w:val="20"/>
        </w:rPr>
      </w:pPr>
      <w:r w:rsidRPr="00B601E4">
        <w:rPr>
          <w:rFonts w:asciiTheme="majorBidi" w:hAnsiTheme="majorBidi" w:cstheme="majorBidi"/>
          <w:sz w:val="20"/>
          <w:szCs w:val="20"/>
        </w:rPr>
        <w:t>d) Décrire votre politique vis-à-vis des travailleuses enceintes (déclaration, adaptation des conditions de travail pour protéger le fœtus/l’embryon) et les instructions qui leur seront données.</w:t>
      </w:r>
    </w:p>
    <w:p w:rsidR="00127ACA" w:rsidRPr="00FF1B3A" w:rsidRDefault="00127ACA" w:rsidP="00127ACA">
      <w:pPr>
        <w:autoSpaceDE w:val="0"/>
        <w:autoSpaceDN w:val="0"/>
        <w:adjustRightInd w:val="0"/>
        <w:ind w:left="720"/>
        <w:jc w:val="both"/>
        <w:rPr>
          <w:rFonts w:asciiTheme="majorBidi" w:hAnsiTheme="majorBidi" w:cstheme="majorBidi"/>
          <w:sz w:val="20"/>
          <w:szCs w:val="20"/>
        </w:rPr>
      </w:pPr>
    </w:p>
    <w:p w:rsidR="00122259" w:rsidRPr="00FF1B3A" w:rsidRDefault="00B601E4" w:rsidP="00127ACA">
      <w:pPr>
        <w:autoSpaceDE w:val="0"/>
        <w:autoSpaceDN w:val="0"/>
        <w:adjustRightInd w:val="0"/>
        <w:ind w:left="720"/>
        <w:jc w:val="both"/>
        <w:rPr>
          <w:rFonts w:asciiTheme="majorBidi" w:hAnsiTheme="majorBidi" w:cstheme="majorBidi"/>
          <w:sz w:val="20"/>
          <w:szCs w:val="20"/>
        </w:rPr>
      </w:pPr>
      <w:r w:rsidRPr="00B601E4">
        <w:rPr>
          <w:rFonts w:asciiTheme="majorBidi" w:hAnsiTheme="majorBidi" w:cstheme="majorBidi"/>
          <w:sz w:val="20"/>
          <w:szCs w:val="20"/>
        </w:rPr>
        <w:t>e) Décrire votre programme de surveillance de la santé reposant sur les principes généraux de la santé au travail et permettant d’évaluer l’aptitude des travailleurs à remplir les tâches envisagées au moment de l’embauche et en cours d’emploi.</w:t>
      </w:r>
    </w:p>
    <w:p w:rsidR="00122259" w:rsidRPr="00FF1B3A" w:rsidRDefault="00122259" w:rsidP="00122259">
      <w:pPr>
        <w:jc w:val="both"/>
        <w:rPr>
          <w:rFonts w:asciiTheme="majorBidi" w:hAnsiTheme="majorBidi" w:cstheme="majorBidi"/>
          <w:color w:val="000000"/>
          <w:sz w:val="20"/>
          <w:szCs w:val="20"/>
        </w:rPr>
      </w:pPr>
    </w:p>
    <w:p w:rsidR="00F1301E" w:rsidRDefault="00B601E4">
      <w:pPr>
        <w:numPr>
          <w:ilvl w:val="0"/>
          <w:numId w:val="29"/>
        </w:numPr>
        <w:autoSpaceDE w:val="0"/>
        <w:autoSpaceDN w:val="0"/>
        <w:adjustRightInd w:val="0"/>
        <w:jc w:val="both"/>
        <w:rPr>
          <w:rFonts w:asciiTheme="majorBidi" w:hAnsiTheme="majorBidi" w:cstheme="majorBidi"/>
          <w:sz w:val="20"/>
          <w:szCs w:val="20"/>
        </w:rPr>
      </w:pPr>
      <w:r w:rsidRPr="00B601E4">
        <w:rPr>
          <w:rFonts w:asciiTheme="majorBidi" w:hAnsiTheme="majorBidi" w:cstheme="majorBidi"/>
          <w:b/>
          <w:color w:val="000000"/>
          <w:sz w:val="20"/>
          <w:szCs w:val="20"/>
        </w:rPr>
        <w:t>Plan de gestion des situations d'urgence radiologique</w:t>
      </w:r>
    </w:p>
    <w:p w:rsidR="00127ACA" w:rsidRPr="00FF1B3A" w:rsidRDefault="00127ACA" w:rsidP="00127ACA">
      <w:pPr>
        <w:autoSpaceDE w:val="0"/>
        <w:autoSpaceDN w:val="0"/>
        <w:adjustRightInd w:val="0"/>
        <w:ind w:left="720"/>
        <w:jc w:val="both"/>
        <w:rPr>
          <w:rFonts w:asciiTheme="majorBidi" w:hAnsiTheme="majorBidi" w:cstheme="majorBidi"/>
          <w:b/>
          <w:color w:val="000000"/>
          <w:sz w:val="20"/>
          <w:szCs w:val="20"/>
        </w:rPr>
      </w:pPr>
    </w:p>
    <w:p w:rsidR="00122259" w:rsidRPr="00FF1B3A" w:rsidRDefault="00B601E4" w:rsidP="00127ACA">
      <w:pPr>
        <w:autoSpaceDE w:val="0"/>
        <w:autoSpaceDN w:val="0"/>
        <w:adjustRightInd w:val="0"/>
        <w:ind w:left="720"/>
        <w:jc w:val="both"/>
        <w:rPr>
          <w:rFonts w:asciiTheme="majorBidi" w:hAnsiTheme="majorBidi" w:cstheme="majorBidi"/>
          <w:color w:val="000000"/>
          <w:sz w:val="20"/>
          <w:szCs w:val="20"/>
        </w:rPr>
      </w:pPr>
      <w:r w:rsidRPr="00B601E4">
        <w:rPr>
          <w:rFonts w:asciiTheme="majorBidi" w:hAnsiTheme="majorBidi" w:cstheme="majorBidi"/>
          <w:sz w:val="20"/>
          <w:szCs w:val="20"/>
        </w:rPr>
        <w:t>Indiquer vos procédures d’urgence en cas d’endommagement des systèmes de sûreté, de perte de protection ou d'exposition accidentelle importante d'une personne. Si d'autres situations d'urgence sont envisagées, indiquer les procédures applicables. Dans tous les cas, l'ampleur du risque doit être évaluée. Toute conséquence hors site doit également être évaluée. Les services d’urgence locaux (par exemple, pompiers, police) peuvent avoir besoin d’une copie des procédures d’urgence.</w:t>
      </w:r>
    </w:p>
    <w:p w:rsidR="00210CF4" w:rsidRDefault="00210CF4">
      <w:pPr>
        <w:rPr>
          <w:rFonts w:asciiTheme="majorBidi" w:hAnsiTheme="majorBidi" w:cstheme="majorBidi"/>
          <w:color w:val="000000"/>
          <w:sz w:val="20"/>
          <w:szCs w:val="20"/>
        </w:rPr>
      </w:pPr>
      <w:r>
        <w:rPr>
          <w:rFonts w:asciiTheme="majorBidi" w:hAnsiTheme="majorBidi" w:cstheme="majorBidi"/>
          <w:color w:val="000000"/>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7746B" w:rsidRPr="00FF1B3A" w:rsidTr="006255B1">
        <w:tc>
          <w:tcPr>
            <w:tcW w:w="9498" w:type="dxa"/>
            <w:tcBorders>
              <w:top w:val="single" w:sz="4" w:space="0" w:color="auto"/>
              <w:left w:val="single" w:sz="4" w:space="0" w:color="auto"/>
              <w:bottom w:val="single" w:sz="4" w:space="0" w:color="auto"/>
              <w:right w:val="single" w:sz="4" w:space="0" w:color="auto"/>
            </w:tcBorders>
          </w:tcPr>
          <w:p w:rsidR="00A7746B" w:rsidRPr="00210CF4" w:rsidRDefault="00B601E4" w:rsidP="006255B1">
            <w:pPr>
              <w:jc w:val="center"/>
              <w:rPr>
                <w:rFonts w:asciiTheme="majorBidi" w:hAnsiTheme="majorBidi" w:cstheme="majorBidi"/>
                <w:b/>
                <w:bCs/>
                <w:color w:val="000000" w:themeColor="text1"/>
                <w:sz w:val="20"/>
                <w:szCs w:val="20"/>
              </w:rPr>
            </w:pPr>
            <w:r w:rsidRPr="00B601E4">
              <w:rPr>
                <w:rFonts w:asciiTheme="majorBidi" w:hAnsiTheme="majorBidi" w:cstheme="majorBidi"/>
                <w:b/>
                <w:bCs/>
                <w:color w:val="000000" w:themeColor="text1"/>
                <w:sz w:val="20"/>
                <w:szCs w:val="20"/>
              </w:rPr>
              <w:lastRenderedPageBreak/>
              <w:t>ENGAGEMENT</w:t>
            </w:r>
          </w:p>
        </w:tc>
      </w:tr>
    </w:tbl>
    <w:p w:rsidR="00A7746B" w:rsidRPr="00FF1B3A" w:rsidRDefault="00A7746B" w:rsidP="00A7746B">
      <w:pPr>
        <w:rPr>
          <w:rFonts w:asciiTheme="majorBidi" w:hAnsiTheme="majorBidi" w:cstheme="majorBidi"/>
          <w:color w:val="000000"/>
          <w:sz w:val="20"/>
          <w:szCs w:val="20"/>
        </w:rPr>
      </w:pPr>
    </w:p>
    <w:p w:rsidR="00A7746B" w:rsidRPr="00FF1B3A" w:rsidRDefault="00B601E4" w:rsidP="000C1850">
      <w:pPr>
        <w:ind w:left="360"/>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Je certifie l’exactitude des déclarations susmentionnées et je m’engage à :</w:t>
      </w:r>
    </w:p>
    <w:p w:rsidR="009A5551" w:rsidRPr="00FF1B3A" w:rsidRDefault="00B601E4" w:rsidP="009A5551">
      <w:pPr>
        <w:numPr>
          <w:ilvl w:val="0"/>
          <w:numId w:val="3"/>
        </w:num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Respecter les conditions particulières de détention et d’utilisation qui sont notifiées après réception du matériel radiologique</w:t>
      </w:r>
      <w:r w:rsidR="005C7286">
        <w:rPr>
          <w:rFonts w:asciiTheme="majorBidi" w:hAnsiTheme="majorBidi" w:cstheme="majorBidi"/>
          <w:color w:val="000000"/>
          <w:sz w:val="20"/>
          <w:szCs w:val="20"/>
        </w:rPr>
        <w:t>.</w:t>
      </w:r>
    </w:p>
    <w:p w:rsidR="005C7286" w:rsidRPr="005C7286" w:rsidRDefault="00B601E4" w:rsidP="005C7286">
      <w:pPr>
        <w:numPr>
          <w:ilvl w:val="0"/>
          <w:numId w:val="3"/>
        </w:num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Aviser</w:t>
      </w:r>
      <w:r w:rsidR="00583AF7">
        <w:rPr>
          <w:rFonts w:asciiTheme="majorBidi" w:hAnsiTheme="majorBidi" w:cstheme="majorBidi"/>
          <w:color w:val="000000"/>
          <w:sz w:val="20"/>
          <w:szCs w:val="20"/>
        </w:rPr>
        <w:t>,</w:t>
      </w:r>
      <w:r w:rsidRPr="00B601E4">
        <w:rPr>
          <w:rFonts w:asciiTheme="majorBidi" w:hAnsiTheme="majorBidi" w:cstheme="majorBidi"/>
          <w:color w:val="000000"/>
          <w:sz w:val="20"/>
          <w:szCs w:val="20"/>
        </w:rPr>
        <w:t xml:space="preserve"> sans délai, </w:t>
      </w:r>
      <w:proofErr w:type="spellStart"/>
      <w:r w:rsidR="00583AF7">
        <w:rPr>
          <w:rFonts w:asciiTheme="majorBidi" w:hAnsiTheme="majorBidi" w:cstheme="majorBidi"/>
          <w:color w:val="000000"/>
          <w:sz w:val="20"/>
          <w:szCs w:val="20"/>
        </w:rPr>
        <w:t>AMSSNuR</w:t>
      </w:r>
      <w:proofErr w:type="spellEnd"/>
      <w:r w:rsidRPr="00B601E4">
        <w:rPr>
          <w:rFonts w:asciiTheme="majorBidi" w:hAnsiTheme="majorBidi" w:cstheme="majorBidi"/>
          <w:color w:val="000000"/>
          <w:sz w:val="20"/>
          <w:szCs w:val="20"/>
        </w:rPr>
        <w:t xml:space="preserve"> de tout changement aux indications de la présente demande</w:t>
      </w:r>
      <w:r w:rsidR="005C7286">
        <w:rPr>
          <w:rFonts w:asciiTheme="majorBidi" w:hAnsiTheme="majorBidi" w:cstheme="majorBidi"/>
          <w:color w:val="000000"/>
          <w:sz w:val="20"/>
          <w:szCs w:val="20"/>
        </w:rPr>
        <w:t>.</w:t>
      </w:r>
    </w:p>
    <w:p w:rsidR="00A7746B" w:rsidRPr="00FF1B3A" w:rsidRDefault="00B601E4" w:rsidP="000C1850">
      <w:pPr>
        <w:numPr>
          <w:ilvl w:val="0"/>
          <w:numId w:val="3"/>
        </w:num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Respecter toutes les consignes de sécurité et de radioprotection qui me sont dictées, conformément à la législation nationale</w:t>
      </w:r>
      <w:r w:rsidR="005C7286">
        <w:rPr>
          <w:rFonts w:asciiTheme="majorBidi" w:hAnsiTheme="majorBidi" w:cstheme="majorBidi"/>
          <w:color w:val="000000"/>
          <w:sz w:val="20"/>
          <w:szCs w:val="20"/>
        </w:rPr>
        <w:t>.</w:t>
      </w:r>
    </w:p>
    <w:p w:rsidR="00A7746B" w:rsidRPr="00FF1B3A" w:rsidRDefault="00B601E4" w:rsidP="000C1850">
      <w:pPr>
        <w:numPr>
          <w:ilvl w:val="0"/>
          <w:numId w:val="3"/>
        </w:num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Disposer le personnel qualifié à la Manipulation des Appareils émetteurs de rayonnements ionisants</w:t>
      </w:r>
      <w:r w:rsidR="005C7286">
        <w:rPr>
          <w:rFonts w:asciiTheme="majorBidi" w:hAnsiTheme="majorBidi" w:cstheme="majorBidi"/>
          <w:color w:val="000000"/>
          <w:sz w:val="20"/>
          <w:szCs w:val="20"/>
        </w:rPr>
        <w:t>.</w:t>
      </w:r>
    </w:p>
    <w:p w:rsidR="00A7746B" w:rsidRPr="00FF1B3A" w:rsidRDefault="00B601E4" w:rsidP="000C1850">
      <w:pPr>
        <w:numPr>
          <w:ilvl w:val="0"/>
          <w:numId w:val="3"/>
        </w:num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Mettre mon personnel exposé aux rayonnements ionisants sous surveillance dosimétrique et médicale</w:t>
      </w:r>
      <w:r w:rsidR="005C7286">
        <w:rPr>
          <w:rFonts w:asciiTheme="majorBidi" w:hAnsiTheme="majorBidi" w:cstheme="majorBidi"/>
          <w:color w:val="000000"/>
          <w:sz w:val="20"/>
          <w:szCs w:val="20"/>
        </w:rPr>
        <w:t>.</w:t>
      </w:r>
    </w:p>
    <w:p w:rsidR="00F1301E" w:rsidRDefault="00B601E4">
      <w:pPr>
        <w:numPr>
          <w:ilvl w:val="0"/>
          <w:numId w:val="3"/>
        </w:num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 xml:space="preserve">Signaler à </w:t>
      </w:r>
      <w:proofErr w:type="spellStart"/>
      <w:r w:rsidR="00583AF7">
        <w:rPr>
          <w:rFonts w:asciiTheme="majorBidi" w:hAnsiTheme="majorBidi" w:cstheme="majorBidi"/>
          <w:color w:val="000000"/>
          <w:sz w:val="20"/>
          <w:szCs w:val="20"/>
        </w:rPr>
        <w:t>AMSSNuR</w:t>
      </w:r>
      <w:proofErr w:type="spellEnd"/>
      <w:r w:rsidRPr="00B601E4">
        <w:rPr>
          <w:rFonts w:asciiTheme="majorBidi" w:hAnsiTheme="majorBidi" w:cstheme="majorBidi"/>
          <w:color w:val="000000"/>
          <w:sz w:val="20"/>
          <w:szCs w:val="20"/>
        </w:rPr>
        <w:t xml:space="preserve"> tout changement, renouvellement, transformation du matériel radiologique, accident ou incident impliquant les travailleurs ou le public à un risque d’irradiation (vol, incendie, </w:t>
      </w:r>
      <w:proofErr w:type="gramStart"/>
      <w:r w:rsidRPr="00B601E4">
        <w:rPr>
          <w:rFonts w:asciiTheme="majorBidi" w:hAnsiTheme="majorBidi" w:cstheme="majorBidi"/>
          <w:color w:val="000000"/>
          <w:sz w:val="20"/>
          <w:szCs w:val="20"/>
        </w:rPr>
        <w:t>explosion….</w:t>
      </w:r>
      <w:proofErr w:type="gramEnd"/>
      <w:r w:rsidRPr="00B601E4">
        <w:rPr>
          <w:rFonts w:asciiTheme="majorBidi" w:hAnsiTheme="majorBidi" w:cstheme="majorBidi"/>
          <w:color w:val="000000"/>
          <w:sz w:val="20"/>
          <w:szCs w:val="20"/>
        </w:rPr>
        <w:t>.)</w:t>
      </w:r>
      <w:r w:rsidR="005C7286">
        <w:rPr>
          <w:rFonts w:asciiTheme="majorBidi" w:hAnsiTheme="majorBidi" w:cstheme="majorBidi"/>
          <w:color w:val="000000"/>
          <w:sz w:val="20"/>
          <w:szCs w:val="20"/>
        </w:rPr>
        <w:t>.</w:t>
      </w:r>
    </w:p>
    <w:p w:rsidR="00F1301E" w:rsidRDefault="00B601E4">
      <w:pPr>
        <w:numPr>
          <w:ilvl w:val="0"/>
          <w:numId w:val="3"/>
        </w:num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 xml:space="preserve">Ne pas céder, vendre ou réformer le matériel émetteur de </w:t>
      </w:r>
      <w:r w:rsidR="00583AF7">
        <w:rPr>
          <w:rFonts w:asciiTheme="majorBidi" w:hAnsiTheme="majorBidi" w:cstheme="majorBidi"/>
          <w:color w:val="000000"/>
          <w:sz w:val="20"/>
          <w:szCs w:val="20"/>
        </w:rPr>
        <w:t>r</w:t>
      </w:r>
      <w:r w:rsidRPr="00B601E4">
        <w:rPr>
          <w:rFonts w:asciiTheme="majorBidi" w:hAnsiTheme="majorBidi" w:cstheme="majorBidi"/>
          <w:color w:val="000000"/>
          <w:sz w:val="20"/>
          <w:szCs w:val="20"/>
        </w:rPr>
        <w:t>ayonnement</w:t>
      </w:r>
      <w:r w:rsidR="00583AF7">
        <w:rPr>
          <w:rFonts w:asciiTheme="majorBidi" w:hAnsiTheme="majorBidi" w:cstheme="majorBidi"/>
          <w:color w:val="000000"/>
          <w:sz w:val="20"/>
          <w:szCs w:val="20"/>
        </w:rPr>
        <w:t>s</w:t>
      </w:r>
      <w:r w:rsidRPr="00B601E4">
        <w:rPr>
          <w:rFonts w:asciiTheme="majorBidi" w:hAnsiTheme="majorBidi" w:cstheme="majorBidi"/>
          <w:color w:val="000000"/>
          <w:sz w:val="20"/>
          <w:szCs w:val="20"/>
        </w:rPr>
        <w:t xml:space="preserve"> quel que soit sa nature sans avis préalable d</w:t>
      </w:r>
      <w:r w:rsidR="005C7286">
        <w:rPr>
          <w:rFonts w:asciiTheme="majorBidi" w:hAnsiTheme="majorBidi" w:cstheme="majorBidi"/>
          <w:color w:val="000000"/>
          <w:sz w:val="20"/>
          <w:szCs w:val="20"/>
        </w:rPr>
        <w:t>’</w:t>
      </w:r>
      <w:proofErr w:type="spellStart"/>
      <w:r w:rsidR="005C7286">
        <w:rPr>
          <w:rFonts w:asciiTheme="majorBidi" w:hAnsiTheme="majorBidi" w:cstheme="majorBidi"/>
          <w:color w:val="000000"/>
          <w:sz w:val="20"/>
          <w:szCs w:val="20"/>
        </w:rPr>
        <w:t>AMSSNuR</w:t>
      </w:r>
      <w:proofErr w:type="spellEnd"/>
      <w:r w:rsidR="005C7286">
        <w:rPr>
          <w:rFonts w:asciiTheme="majorBidi" w:hAnsiTheme="majorBidi" w:cstheme="majorBidi"/>
          <w:color w:val="000000"/>
          <w:sz w:val="20"/>
          <w:szCs w:val="20"/>
        </w:rPr>
        <w:t>.</w:t>
      </w:r>
    </w:p>
    <w:p w:rsidR="00A7746B" w:rsidRPr="00FF1B3A" w:rsidRDefault="00B601E4" w:rsidP="007A1BE7">
      <w:pPr>
        <w:numPr>
          <w:ilvl w:val="0"/>
          <w:numId w:val="3"/>
        </w:numPr>
        <w:jc w:val="both"/>
        <w:rPr>
          <w:rFonts w:asciiTheme="majorBidi" w:hAnsiTheme="majorBidi" w:cstheme="majorBidi"/>
          <w:color w:val="000000"/>
          <w:sz w:val="20"/>
          <w:szCs w:val="20"/>
        </w:rPr>
      </w:pPr>
      <w:r w:rsidRPr="00B601E4">
        <w:rPr>
          <w:rFonts w:asciiTheme="majorBidi" w:hAnsiTheme="majorBidi" w:cstheme="majorBidi"/>
          <w:color w:val="000000"/>
          <w:sz w:val="20"/>
          <w:szCs w:val="20"/>
        </w:rPr>
        <w:t>Doter mon établissement en moyens de protection, de détection et d’un local de stockage du matériel radiologique bien gardé et fermé à clé.</w:t>
      </w:r>
    </w:p>
    <w:p w:rsidR="00A7746B" w:rsidRPr="00FF1B3A" w:rsidRDefault="00A7746B" w:rsidP="00A7746B">
      <w:pPr>
        <w:rPr>
          <w:rFonts w:asciiTheme="majorBidi" w:hAnsiTheme="majorBidi" w:cstheme="majorBidi"/>
          <w:color w:val="000000"/>
          <w:sz w:val="20"/>
          <w:szCs w:val="20"/>
        </w:rPr>
      </w:pPr>
    </w:p>
    <w:p w:rsidR="00F87642" w:rsidRPr="00FF1B3A" w:rsidRDefault="00F87642" w:rsidP="00A7746B">
      <w:pPr>
        <w:rPr>
          <w:rFonts w:asciiTheme="majorBidi" w:hAnsiTheme="majorBidi" w:cstheme="majorBidi"/>
          <w:color w:val="000000"/>
          <w:sz w:val="20"/>
          <w:szCs w:val="20"/>
        </w:rPr>
      </w:pPr>
    </w:p>
    <w:p w:rsidR="00A7746B" w:rsidRPr="00FF1B3A" w:rsidRDefault="00A7746B" w:rsidP="00A7746B">
      <w:pPr>
        <w:rPr>
          <w:rFonts w:asciiTheme="majorBidi" w:hAnsiTheme="majorBidi" w:cstheme="majorBidi"/>
          <w:color w:val="000000"/>
          <w:sz w:val="20"/>
          <w:szCs w:val="20"/>
        </w:rPr>
      </w:pPr>
    </w:p>
    <w:p w:rsidR="00F30871" w:rsidRPr="00FF1B3A" w:rsidRDefault="00F30871" w:rsidP="00A7746B">
      <w:pPr>
        <w:rPr>
          <w:rFonts w:asciiTheme="majorBidi" w:hAnsiTheme="majorBidi" w:cstheme="majorBidi"/>
          <w:color w:val="000000"/>
          <w:sz w:val="20"/>
          <w:szCs w:val="20"/>
        </w:rPr>
      </w:pPr>
    </w:p>
    <w:p w:rsidR="00A7746B" w:rsidRPr="00FF1B3A" w:rsidRDefault="00A7746B" w:rsidP="00A7746B">
      <w:pPr>
        <w:rPr>
          <w:rFonts w:asciiTheme="majorBidi" w:hAnsiTheme="majorBidi" w:cstheme="majorBidi"/>
          <w:color w:val="000000"/>
          <w:sz w:val="20"/>
          <w:szCs w:val="20"/>
        </w:rPr>
      </w:pPr>
    </w:p>
    <w:p w:rsidR="00A7746B" w:rsidRPr="00FF1B3A" w:rsidRDefault="00B601E4" w:rsidP="000C1850">
      <w:pPr>
        <w:ind w:left="5245"/>
        <w:rPr>
          <w:rFonts w:asciiTheme="majorBidi" w:hAnsiTheme="majorBidi" w:cstheme="majorBidi"/>
          <w:color w:val="000000"/>
          <w:sz w:val="20"/>
          <w:szCs w:val="20"/>
        </w:rPr>
      </w:pPr>
      <w:r w:rsidRPr="00B601E4">
        <w:rPr>
          <w:rFonts w:asciiTheme="majorBidi" w:hAnsiTheme="majorBidi" w:cstheme="majorBidi"/>
          <w:color w:val="000000"/>
          <w:sz w:val="20"/>
          <w:szCs w:val="20"/>
        </w:rPr>
        <w:t>Fait à : ……………………, le ……………………….</w:t>
      </w:r>
    </w:p>
    <w:p w:rsidR="00A7746B" w:rsidRPr="00FF1B3A" w:rsidRDefault="00B601E4" w:rsidP="000C1850">
      <w:pPr>
        <w:ind w:left="5245"/>
        <w:rPr>
          <w:rFonts w:asciiTheme="majorBidi" w:hAnsiTheme="majorBidi" w:cstheme="majorBidi"/>
          <w:color w:val="000000"/>
          <w:sz w:val="20"/>
          <w:szCs w:val="20"/>
        </w:rPr>
      </w:pPr>
      <w:r w:rsidRPr="00B601E4">
        <w:rPr>
          <w:rFonts w:asciiTheme="majorBidi" w:hAnsiTheme="majorBidi" w:cstheme="majorBidi"/>
          <w:color w:val="000000"/>
          <w:sz w:val="20"/>
          <w:szCs w:val="20"/>
        </w:rPr>
        <w:t xml:space="preserve">                          </w:t>
      </w:r>
    </w:p>
    <w:p w:rsidR="00A7746B" w:rsidRPr="00FF1B3A" w:rsidRDefault="005C7286" w:rsidP="000C1850">
      <w:pPr>
        <w:ind w:left="5245"/>
        <w:rPr>
          <w:rFonts w:asciiTheme="majorBidi" w:hAnsiTheme="majorBidi" w:cstheme="majorBidi"/>
          <w:color w:val="000000"/>
          <w:sz w:val="20"/>
          <w:szCs w:val="20"/>
        </w:rPr>
      </w:pPr>
      <w:r>
        <w:rPr>
          <w:rFonts w:asciiTheme="majorBidi" w:hAnsiTheme="majorBidi" w:cstheme="majorBidi"/>
          <w:color w:val="000000"/>
          <w:sz w:val="20"/>
          <w:szCs w:val="20"/>
        </w:rPr>
        <w:t>Cachet et signature du D</w:t>
      </w:r>
      <w:r w:rsidR="00B601E4" w:rsidRPr="00B601E4">
        <w:rPr>
          <w:rFonts w:asciiTheme="majorBidi" w:hAnsiTheme="majorBidi" w:cstheme="majorBidi"/>
          <w:color w:val="000000"/>
          <w:sz w:val="20"/>
          <w:szCs w:val="20"/>
        </w:rPr>
        <w:t>emandeur :</w:t>
      </w:r>
    </w:p>
    <w:p w:rsidR="00A7746B" w:rsidRPr="00FF1B3A" w:rsidRDefault="00A7746B" w:rsidP="00A7746B">
      <w:pPr>
        <w:jc w:val="center"/>
        <w:rPr>
          <w:rFonts w:asciiTheme="majorBidi" w:hAnsiTheme="majorBidi" w:cstheme="majorBidi"/>
          <w:b/>
          <w:bCs/>
          <w:sz w:val="20"/>
          <w:szCs w:val="20"/>
        </w:rPr>
      </w:pPr>
    </w:p>
    <w:sectPr w:rsidR="00A7746B" w:rsidRPr="00FF1B3A" w:rsidSect="00EE4C8D">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C1A" w:rsidRDefault="004E0C1A" w:rsidP="00185D97">
      <w:r>
        <w:separator/>
      </w:r>
    </w:p>
  </w:endnote>
  <w:endnote w:type="continuationSeparator" w:id="0">
    <w:p w:rsidR="004E0C1A" w:rsidRDefault="004E0C1A" w:rsidP="0018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khbar MT">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38" w:rsidRDefault="00BE07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8D" w:rsidRDefault="00B601E4" w:rsidP="00FF1B3A">
    <w:pPr>
      <w:pStyle w:val="Pieddepage"/>
      <w:tabs>
        <w:tab w:val="clear" w:pos="4536"/>
        <w:tab w:val="center" w:pos="4678"/>
      </w:tabs>
      <w:rPr>
        <w:i/>
        <w:iCs/>
        <w:sz w:val="16"/>
        <w:szCs w:val="16"/>
      </w:rPr>
    </w:pPr>
    <w:r w:rsidRPr="00B601E4">
      <w:rPr>
        <w:i/>
        <w:iCs/>
        <w:sz w:val="16"/>
        <w:szCs w:val="16"/>
      </w:rPr>
      <w:t>D-15</w:t>
    </w:r>
    <w:r w:rsidR="00EE4C8D">
      <w:rPr>
        <w:i/>
        <w:iCs/>
        <w:sz w:val="16"/>
        <w:szCs w:val="16"/>
      </w:rPr>
      <w:t xml:space="preserve">           </w:t>
    </w:r>
    <w:r w:rsidR="000000BC">
      <w:rPr>
        <w:i/>
        <w:iCs/>
        <w:sz w:val="16"/>
        <w:szCs w:val="16"/>
      </w:rPr>
      <w:t xml:space="preserve">  </w:t>
    </w:r>
    <w:r w:rsidR="00EE4C8D">
      <w:rPr>
        <w:i/>
        <w:iCs/>
        <w:sz w:val="16"/>
        <w:szCs w:val="16"/>
      </w:rPr>
      <w:t xml:space="preserve">                                                                                                                                                        </w:t>
    </w:r>
    <w:r w:rsidR="000000BC">
      <w:rPr>
        <w:i/>
        <w:iCs/>
        <w:sz w:val="16"/>
        <w:szCs w:val="16"/>
      </w:rPr>
      <w:t xml:space="preserve">                                            </w:t>
    </w:r>
    <w:r w:rsidR="00EE4C8D">
      <w:rPr>
        <w:i/>
        <w:iCs/>
        <w:sz w:val="16"/>
        <w:szCs w:val="16"/>
      </w:rPr>
      <w:t xml:space="preserve">               </w:t>
    </w:r>
    <w:r w:rsidR="00EE4C8D" w:rsidRPr="0048065D">
      <w:rPr>
        <w:i/>
        <w:iCs/>
        <w:sz w:val="16"/>
        <w:szCs w:val="16"/>
      </w:rPr>
      <w:t xml:space="preserve">   </w:t>
    </w:r>
    <w:r w:rsidR="00F1301E" w:rsidRPr="0048065D">
      <w:rPr>
        <w:i/>
        <w:iCs/>
        <w:sz w:val="16"/>
        <w:szCs w:val="16"/>
      </w:rPr>
      <w:fldChar w:fldCharType="begin"/>
    </w:r>
    <w:r w:rsidR="00EE4C8D" w:rsidRPr="0048065D">
      <w:rPr>
        <w:i/>
        <w:iCs/>
        <w:sz w:val="16"/>
        <w:szCs w:val="16"/>
      </w:rPr>
      <w:instrText>PAGE</w:instrText>
    </w:r>
    <w:r w:rsidR="00F1301E" w:rsidRPr="0048065D">
      <w:rPr>
        <w:i/>
        <w:iCs/>
        <w:sz w:val="16"/>
        <w:szCs w:val="16"/>
      </w:rPr>
      <w:fldChar w:fldCharType="separate"/>
    </w:r>
    <w:r w:rsidR="009E3B92">
      <w:rPr>
        <w:i/>
        <w:iCs/>
        <w:noProof/>
        <w:sz w:val="16"/>
        <w:szCs w:val="16"/>
      </w:rPr>
      <w:t>6</w:t>
    </w:r>
    <w:r w:rsidR="00F1301E" w:rsidRPr="0048065D">
      <w:rPr>
        <w:i/>
        <w:iCs/>
        <w:sz w:val="16"/>
        <w:szCs w:val="16"/>
      </w:rPr>
      <w:fldChar w:fldCharType="end"/>
    </w:r>
    <w:r w:rsidR="00EE4C8D" w:rsidRPr="0048065D">
      <w:rPr>
        <w:i/>
        <w:iCs/>
        <w:sz w:val="16"/>
        <w:szCs w:val="16"/>
      </w:rPr>
      <w:t>/</w:t>
    </w:r>
    <w:r w:rsidR="00F1301E" w:rsidRPr="0048065D">
      <w:rPr>
        <w:i/>
        <w:iCs/>
        <w:sz w:val="16"/>
        <w:szCs w:val="16"/>
      </w:rPr>
      <w:fldChar w:fldCharType="begin"/>
    </w:r>
    <w:r w:rsidR="00EE4C8D" w:rsidRPr="0048065D">
      <w:rPr>
        <w:i/>
        <w:iCs/>
        <w:sz w:val="16"/>
        <w:szCs w:val="16"/>
      </w:rPr>
      <w:instrText>NUMPAGES</w:instrText>
    </w:r>
    <w:r w:rsidR="00F1301E" w:rsidRPr="0048065D">
      <w:rPr>
        <w:i/>
        <w:iCs/>
        <w:sz w:val="16"/>
        <w:szCs w:val="16"/>
      </w:rPr>
      <w:fldChar w:fldCharType="separate"/>
    </w:r>
    <w:r w:rsidR="009E3B92">
      <w:rPr>
        <w:i/>
        <w:iCs/>
        <w:noProof/>
        <w:sz w:val="16"/>
        <w:szCs w:val="16"/>
      </w:rPr>
      <w:t>6</w:t>
    </w:r>
    <w:r w:rsidR="00F1301E" w:rsidRPr="0048065D">
      <w:rPr>
        <w:i/>
        <w:iCs/>
        <w:sz w:val="16"/>
        <w:szCs w:val="16"/>
      </w:rPr>
      <w:fldChar w:fldCharType="end"/>
    </w:r>
  </w:p>
  <w:p w:rsidR="000000BC" w:rsidRPr="00423A97" w:rsidRDefault="000000BC" w:rsidP="000000BC">
    <w:pPr>
      <w:pStyle w:val="Pieddepage"/>
      <w:jc w:val="center"/>
      <w:rPr>
        <w:b/>
        <w:bCs/>
        <w:sz w:val="20"/>
        <w:szCs w:val="20"/>
      </w:rPr>
    </w:pPr>
    <w:r w:rsidRPr="00423A97">
      <w:rPr>
        <w:rFonts w:ascii="Garamond" w:hAnsi="Garamond"/>
        <w:b/>
        <w:bCs/>
        <w:color w:val="000000"/>
        <w:sz w:val="20"/>
        <w:szCs w:val="20"/>
      </w:rPr>
      <w:t xml:space="preserve">7 Angle Rues Moulay </w:t>
    </w:r>
    <w:proofErr w:type="spellStart"/>
    <w:r w:rsidRPr="00423A97">
      <w:rPr>
        <w:rFonts w:ascii="Garamond" w:hAnsi="Garamond"/>
        <w:b/>
        <w:bCs/>
        <w:color w:val="000000"/>
        <w:sz w:val="20"/>
        <w:szCs w:val="20"/>
      </w:rPr>
      <w:t>Hfid</w:t>
    </w:r>
    <w:proofErr w:type="spellEnd"/>
    <w:r w:rsidRPr="00423A97">
      <w:rPr>
        <w:rFonts w:ascii="Garamond" w:hAnsi="Garamond"/>
        <w:b/>
        <w:bCs/>
        <w:color w:val="000000"/>
        <w:sz w:val="20"/>
        <w:szCs w:val="20"/>
      </w:rPr>
      <w:t xml:space="preserve">-Abou </w:t>
    </w:r>
    <w:proofErr w:type="spellStart"/>
    <w:r w:rsidRPr="00423A97">
      <w:rPr>
        <w:rFonts w:ascii="Garamond" w:hAnsi="Garamond"/>
        <w:b/>
        <w:bCs/>
        <w:color w:val="000000"/>
        <w:sz w:val="20"/>
        <w:szCs w:val="20"/>
      </w:rPr>
      <w:t>Jaad</w:t>
    </w:r>
    <w:proofErr w:type="spellEnd"/>
    <w:r w:rsidRPr="00423A97">
      <w:rPr>
        <w:rFonts w:ascii="Garamond" w:hAnsi="Garamond"/>
        <w:b/>
        <w:bCs/>
        <w:color w:val="000000"/>
        <w:sz w:val="20"/>
        <w:szCs w:val="20"/>
      </w:rPr>
      <w:t>, Hassan - 10 000, Rabat.   </w:t>
    </w:r>
    <w:r w:rsidRPr="00423A97">
      <w:rPr>
        <w:rFonts w:ascii="Garamond" w:hAnsi="Garamond"/>
        <w:b/>
        <w:bCs/>
        <w:color w:val="000000"/>
        <w:sz w:val="20"/>
        <w:szCs w:val="20"/>
      </w:rPr>
      <w:t xml:space="preserve">– B.P. </w:t>
    </w:r>
    <w:r w:rsidRPr="00423A97">
      <w:rPr>
        <w:rFonts w:ascii="Garamond" w:hAnsi="Garamond"/>
        <w:b/>
        <w:bCs/>
        <w:sz w:val="20"/>
        <w:szCs w:val="20"/>
      </w:rPr>
      <w:t xml:space="preserve">1306 R.P, Rabat – </w:t>
    </w:r>
    <w:hyperlink r:id="rId1" w:history="1">
      <w:r w:rsidRPr="00423A97">
        <w:rPr>
          <w:rFonts w:ascii="Garamond" w:hAnsi="Garamond"/>
          <w:b/>
          <w:bCs/>
          <w:color w:val="0000FF"/>
          <w:sz w:val="20"/>
          <w:szCs w:val="20"/>
          <w:u w:val="single"/>
        </w:rPr>
        <w:t>contact@amssnur.org.ma</w:t>
      </w:r>
    </w:hyperlink>
    <w:r w:rsidRPr="00423A97">
      <w:rPr>
        <w:rFonts w:ascii="Garamond" w:hAnsi="Garamond"/>
        <w:b/>
        <w:bCs/>
        <w:sz w:val="20"/>
        <w:szCs w:val="20"/>
      </w:rPr>
      <w:t xml:space="preserve"> – </w:t>
    </w:r>
    <w:hyperlink r:id="rId2" w:history="1">
      <w:r w:rsidRPr="00423A97">
        <w:rPr>
          <w:rFonts w:ascii="Garamond" w:hAnsi="Garamond"/>
          <w:b/>
          <w:bCs/>
          <w:color w:val="0000FF"/>
          <w:sz w:val="20"/>
          <w:szCs w:val="20"/>
          <w:u w:val="single"/>
        </w:rPr>
        <w:t>www.amssnur.ma</w:t>
      </w:r>
    </w:hyperlink>
    <w:r w:rsidRPr="00423A97">
      <w:rPr>
        <w:rFonts w:ascii="Garamond" w:hAnsi="Garamond"/>
        <w:b/>
        <w:bCs/>
        <w:sz w:val="20"/>
        <w:szCs w:val="20"/>
      </w:rPr>
      <w:t xml:space="preserve"> - </w:t>
    </w:r>
    <w:r w:rsidR="00BE0738" w:rsidRPr="00BE0738">
      <w:rPr>
        <w:rFonts w:ascii="Garamond" w:hAnsi="Garamond"/>
        <w:b/>
        <w:bCs/>
        <w:color w:val="000000"/>
        <w:sz w:val="20"/>
        <w:szCs w:val="20"/>
      </w:rPr>
      <w:t>+212 5 37 73 97 00</w:t>
    </w:r>
    <w:bookmarkStart w:id="0" w:name="_GoBack"/>
    <w:bookmarkEnd w:id="0"/>
  </w:p>
  <w:p w:rsidR="00FF1B3A" w:rsidRPr="00FF1B3A" w:rsidRDefault="00FF1B3A" w:rsidP="00F969E0">
    <w:pPr>
      <w:pStyle w:val="Pieddepage"/>
      <w:tabs>
        <w:tab w:val="clear" w:pos="4536"/>
        <w:tab w:val="center" w:pos="4678"/>
      </w:tabs>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38" w:rsidRDefault="00BE07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C1A" w:rsidRDefault="004E0C1A" w:rsidP="00185D97">
      <w:r>
        <w:separator/>
      </w:r>
    </w:p>
  </w:footnote>
  <w:footnote w:type="continuationSeparator" w:id="0">
    <w:p w:rsidR="004E0C1A" w:rsidRDefault="004E0C1A" w:rsidP="0018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38" w:rsidRDefault="00BE07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38" w:rsidRDefault="00BE07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738" w:rsidRDefault="00BE07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E57AFA"/>
    <w:multiLevelType w:val="hybridMultilevel"/>
    <w:tmpl w:val="5EF8B3C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6F29A7"/>
    <w:multiLevelType w:val="hybridMultilevel"/>
    <w:tmpl w:val="2B28F1FE"/>
    <w:lvl w:ilvl="0" w:tplc="4900DC46">
      <w:start w:val="1"/>
      <w:numFmt w:val="lowerLetter"/>
      <w:lvlText w:val="%1-"/>
      <w:lvlJc w:val="left"/>
      <w:pPr>
        <w:tabs>
          <w:tab w:val="num" w:pos="705"/>
        </w:tabs>
        <w:ind w:left="705" w:hanging="360"/>
      </w:pPr>
      <w:rPr>
        <w:rFonts w:hint="default"/>
      </w:rPr>
    </w:lvl>
    <w:lvl w:ilvl="1" w:tplc="040C0019" w:tentative="1">
      <w:start w:val="1"/>
      <w:numFmt w:val="lowerLetter"/>
      <w:lvlText w:val="%2."/>
      <w:lvlJc w:val="left"/>
      <w:pPr>
        <w:tabs>
          <w:tab w:val="num" w:pos="1425"/>
        </w:tabs>
        <w:ind w:left="1425" w:hanging="360"/>
      </w:pPr>
    </w:lvl>
    <w:lvl w:ilvl="2" w:tplc="040C001B" w:tentative="1">
      <w:start w:val="1"/>
      <w:numFmt w:val="lowerRoman"/>
      <w:lvlText w:val="%3."/>
      <w:lvlJc w:val="right"/>
      <w:pPr>
        <w:tabs>
          <w:tab w:val="num" w:pos="2145"/>
        </w:tabs>
        <w:ind w:left="2145" w:hanging="180"/>
      </w:pPr>
    </w:lvl>
    <w:lvl w:ilvl="3" w:tplc="040C000F" w:tentative="1">
      <w:start w:val="1"/>
      <w:numFmt w:val="decimal"/>
      <w:lvlText w:val="%4."/>
      <w:lvlJc w:val="left"/>
      <w:pPr>
        <w:tabs>
          <w:tab w:val="num" w:pos="2865"/>
        </w:tabs>
        <w:ind w:left="2865" w:hanging="360"/>
      </w:pPr>
    </w:lvl>
    <w:lvl w:ilvl="4" w:tplc="040C0019" w:tentative="1">
      <w:start w:val="1"/>
      <w:numFmt w:val="lowerLetter"/>
      <w:lvlText w:val="%5."/>
      <w:lvlJc w:val="left"/>
      <w:pPr>
        <w:tabs>
          <w:tab w:val="num" w:pos="3585"/>
        </w:tabs>
        <w:ind w:left="3585" w:hanging="360"/>
      </w:pPr>
    </w:lvl>
    <w:lvl w:ilvl="5" w:tplc="040C001B" w:tentative="1">
      <w:start w:val="1"/>
      <w:numFmt w:val="lowerRoman"/>
      <w:lvlText w:val="%6."/>
      <w:lvlJc w:val="right"/>
      <w:pPr>
        <w:tabs>
          <w:tab w:val="num" w:pos="4305"/>
        </w:tabs>
        <w:ind w:left="4305" w:hanging="180"/>
      </w:pPr>
    </w:lvl>
    <w:lvl w:ilvl="6" w:tplc="040C000F" w:tentative="1">
      <w:start w:val="1"/>
      <w:numFmt w:val="decimal"/>
      <w:lvlText w:val="%7."/>
      <w:lvlJc w:val="left"/>
      <w:pPr>
        <w:tabs>
          <w:tab w:val="num" w:pos="5025"/>
        </w:tabs>
        <w:ind w:left="5025" w:hanging="360"/>
      </w:pPr>
    </w:lvl>
    <w:lvl w:ilvl="7" w:tplc="040C0019" w:tentative="1">
      <w:start w:val="1"/>
      <w:numFmt w:val="lowerLetter"/>
      <w:lvlText w:val="%8."/>
      <w:lvlJc w:val="left"/>
      <w:pPr>
        <w:tabs>
          <w:tab w:val="num" w:pos="5745"/>
        </w:tabs>
        <w:ind w:left="5745" w:hanging="360"/>
      </w:pPr>
    </w:lvl>
    <w:lvl w:ilvl="8" w:tplc="040C001B" w:tentative="1">
      <w:start w:val="1"/>
      <w:numFmt w:val="lowerRoman"/>
      <w:lvlText w:val="%9."/>
      <w:lvlJc w:val="right"/>
      <w:pPr>
        <w:tabs>
          <w:tab w:val="num" w:pos="6465"/>
        </w:tabs>
        <w:ind w:left="6465" w:hanging="180"/>
      </w:pPr>
    </w:lvl>
  </w:abstractNum>
  <w:abstractNum w:abstractNumId="2" w15:restartNumberingAfterBreak="0">
    <w:nsid w:val="09942248"/>
    <w:multiLevelType w:val="hybridMultilevel"/>
    <w:tmpl w:val="B98229F0"/>
    <w:lvl w:ilvl="0" w:tplc="535EC0C2">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F4760"/>
    <w:multiLevelType w:val="hybridMultilevel"/>
    <w:tmpl w:val="19BC9034"/>
    <w:lvl w:ilvl="0" w:tplc="2F485A1A">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4" w15:restartNumberingAfterBreak="0">
    <w:nsid w:val="13927E15"/>
    <w:multiLevelType w:val="hybridMultilevel"/>
    <w:tmpl w:val="9C68D9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CCF7861"/>
    <w:multiLevelType w:val="hybridMultilevel"/>
    <w:tmpl w:val="A4C48A7A"/>
    <w:lvl w:ilvl="0" w:tplc="F68611F8">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1F1452"/>
    <w:multiLevelType w:val="hybridMultilevel"/>
    <w:tmpl w:val="E41458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52211"/>
    <w:multiLevelType w:val="hybridMultilevel"/>
    <w:tmpl w:val="F140A928"/>
    <w:lvl w:ilvl="0" w:tplc="DBBC5BBA">
      <w:start w:val="1"/>
      <w:numFmt w:val="decimal"/>
      <w:lvlText w:val="%1-"/>
      <w:lvlJc w:val="left"/>
      <w:pPr>
        <w:ind w:left="720" w:hanging="360"/>
      </w:pPr>
      <w:rPr>
        <w:rFonts w:ascii="Calibri" w:eastAsia="Calibri" w:hAnsi="Calibri" w:cs="Arial"/>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2A390FD7"/>
    <w:multiLevelType w:val="hybridMultilevel"/>
    <w:tmpl w:val="D0A03D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AC5385"/>
    <w:multiLevelType w:val="hybridMultilevel"/>
    <w:tmpl w:val="5F8CE39A"/>
    <w:lvl w:ilvl="0" w:tplc="191CCAEE">
      <w:start w:val="1"/>
      <w:numFmt w:val="decimal"/>
      <w:lvlText w:val="%1."/>
      <w:lvlJc w:val="left"/>
      <w:pPr>
        <w:ind w:left="786" w:hanging="360"/>
      </w:pPr>
      <w:rPr>
        <w:rFonts w:hint="default"/>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2DFF5883"/>
    <w:multiLevelType w:val="hybridMultilevel"/>
    <w:tmpl w:val="19BC9034"/>
    <w:lvl w:ilvl="0" w:tplc="2F485A1A">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2" w15:restartNumberingAfterBreak="0">
    <w:nsid w:val="30653FC7"/>
    <w:multiLevelType w:val="hybridMultilevel"/>
    <w:tmpl w:val="FA0E700C"/>
    <w:lvl w:ilvl="0" w:tplc="EE3AB902">
      <w:start w:val="1"/>
      <w:numFmt w:val="decimal"/>
      <w:lvlText w:val="%1-"/>
      <w:lvlJc w:val="left"/>
      <w:pPr>
        <w:ind w:left="720" w:hanging="360"/>
      </w:pPr>
      <w:rPr>
        <w:rFonts w:ascii="Calibri" w:eastAsia="Calibri" w:hAnsi="Calibr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D76B36"/>
    <w:multiLevelType w:val="hybridMultilevel"/>
    <w:tmpl w:val="DFCAD8F2"/>
    <w:lvl w:ilvl="0" w:tplc="F80ECB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22D1527"/>
    <w:multiLevelType w:val="hybridMultilevel"/>
    <w:tmpl w:val="8D4AB344"/>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270BB2"/>
    <w:multiLevelType w:val="hybridMultilevel"/>
    <w:tmpl w:val="27949DDC"/>
    <w:lvl w:ilvl="0" w:tplc="714E3F84">
      <w:start w:val="1"/>
      <w:numFmt w:val="decimal"/>
      <w:lvlText w:val="%1."/>
      <w:lvlJc w:val="left"/>
      <w:pPr>
        <w:tabs>
          <w:tab w:val="num" w:pos="900"/>
        </w:tabs>
        <w:ind w:left="900" w:hanging="360"/>
      </w:pPr>
      <w:rPr>
        <w:rFonts w:hint="default"/>
        <w:b/>
        <w:bCs/>
        <w:sz w:val="20"/>
        <w:szCs w:val="20"/>
      </w:rPr>
    </w:lvl>
    <w:lvl w:ilvl="1" w:tplc="8252F3E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D884E40"/>
    <w:multiLevelType w:val="hybridMultilevel"/>
    <w:tmpl w:val="4E1882E2"/>
    <w:lvl w:ilvl="0" w:tplc="040C0007">
      <w:start w:val="1"/>
      <w:numFmt w:val="bullet"/>
      <w:lvlText w:val=""/>
      <w:lvlPicBulletId w:val="0"/>
      <w:lvlJc w:val="left"/>
      <w:pPr>
        <w:ind w:left="64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0512101"/>
    <w:multiLevelType w:val="hybridMultilevel"/>
    <w:tmpl w:val="A808C2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70144A9"/>
    <w:multiLevelType w:val="hybridMultilevel"/>
    <w:tmpl w:val="B8DA3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1A4965"/>
    <w:multiLevelType w:val="hybridMultilevel"/>
    <w:tmpl w:val="A2369D7A"/>
    <w:lvl w:ilvl="0" w:tplc="FC0026D2">
      <w:start w:val="1"/>
      <w:numFmt w:val="lowerLetter"/>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F775FE"/>
    <w:multiLevelType w:val="hybridMultilevel"/>
    <w:tmpl w:val="B55893E0"/>
    <w:lvl w:ilvl="0" w:tplc="040C0005">
      <w:start w:val="1"/>
      <w:numFmt w:val="bullet"/>
      <w:lvlText w:val=""/>
      <w:lvlJc w:val="left"/>
      <w:pPr>
        <w:ind w:left="244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5DAE3608"/>
    <w:multiLevelType w:val="hybridMultilevel"/>
    <w:tmpl w:val="51C454E4"/>
    <w:lvl w:ilvl="0" w:tplc="EE3AB902">
      <w:start w:val="1"/>
      <w:numFmt w:val="decimal"/>
      <w:lvlText w:val="%1-"/>
      <w:lvlJc w:val="left"/>
      <w:pPr>
        <w:ind w:left="720" w:hanging="360"/>
      </w:pPr>
      <w:rPr>
        <w:rFonts w:ascii="Calibri" w:eastAsia="Calibri" w:hAnsi="Calibr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CA6708"/>
    <w:multiLevelType w:val="hybridMultilevel"/>
    <w:tmpl w:val="F62803D2"/>
    <w:lvl w:ilvl="0" w:tplc="E90AB80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4B62EA"/>
    <w:multiLevelType w:val="hybridMultilevel"/>
    <w:tmpl w:val="BC3A78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A2967CF"/>
    <w:multiLevelType w:val="hybridMultilevel"/>
    <w:tmpl w:val="539293F8"/>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74299D"/>
    <w:multiLevelType w:val="hybridMultilevel"/>
    <w:tmpl w:val="7DD4AAAE"/>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24"/>
  </w:num>
  <w:num w:numId="7">
    <w:abstractNumId w:val="14"/>
  </w:num>
  <w:num w:numId="8">
    <w:abstractNumId w:val="13"/>
  </w:num>
  <w:num w:numId="9">
    <w:abstractNumId w:val="2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6"/>
  </w:num>
  <w:num w:numId="15">
    <w:abstractNumId w:val="9"/>
  </w:num>
  <w:num w:numId="16">
    <w:abstractNumId w:val="0"/>
  </w:num>
  <w:num w:numId="17">
    <w:abstractNumId w:val="11"/>
  </w:num>
  <w:num w:numId="18">
    <w:abstractNumId w:val="19"/>
  </w:num>
  <w:num w:numId="19">
    <w:abstractNumId w:val="12"/>
  </w:num>
  <w:num w:numId="20">
    <w:abstractNumId w:val="7"/>
  </w:num>
  <w:num w:numId="21">
    <w:abstractNumId w:val="17"/>
  </w:num>
  <w:num w:numId="22">
    <w:abstractNumId w:val="23"/>
  </w:num>
  <w:num w:numId="23">
    <w:abstractNumId w:val="4"/>
  </w:num>
  <w:num w:numId="24">
    <w:abstractNumId w:val="22"/>
  </w:num>
  <w:num w:numId="25">
    <w:abstractNumId w:val="5"/>
  </w:num>
  <w:num w:numId="26">
    <w:abstractNumId w:val="8"/>
  </w:num>
  <w:num w:numId="27">
    <w:abstractNumId w:val="18"/>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46B"/>
    <w:rsid w:val="000000BC"/>
    <w:rsid w:val="00000C58"/>
    <w:rsid w:val="000149C8"/>
    <w:rsid w:val="00033507"/>
    <w:rsid w:val="00084410"/>
    <w:rsid w:val="0008669C"/>
    <w:rsid w:val="000A6432"/>
    <w:rsid w:val="000C1850"/>
    <w:rsid w:val="000D32B1"/>
    <w:rsid w:val="000F3875"/>
    <w:rsid w:val="00117F77"/>
    <w:rsid w:val="00122259"/>
    <w:rsid w:val="00127ACA"/>
    <w:rsid w:val="00137163"/>
    <w:rsid w:val="00137E75"/>
    <w:rsid w:val="00140AB4"/>
    <w:rsid w:val="0016781C"/>
    <w:rsid w:val="00185D97"/>
    <w:rsid w:val="001B472B"/>
    <w:rsid w:val="001D58A6"/>
    <w:rsid w:val="001E2851"/>
    <w:rsid w:val="00210CF4"/>
    <w:rsid w:val="00210EC1"/>
    <w:rsid w:val="00294165"/>
    <w:rsid w:val="002C7CC6"/>
    <w:rsid w:val="002E7D3E"/>
    <w:rsid w:val="0030327B"/>
    <w:rsid w:val="003346D5"/>
    <w:rsid w:val="0035172C"/>
    <w:rsid w:val="00353035"/>
    <w:rsid w:val="00391D89"/>
    <w:rsid w:val="00394885"/>
    <w:rsid w:val="003C1ECB"/>
    <w:rsid w:val="003C60F5"/>
    <w:rsid w:val="003D0B9F"/>
    <w:rsid w:val="003D5EFA"/>
    <w:rsid w:val="00425A97"/>
    <w:rsid w:val="00433D45"/>
    <w:rsid w:val="00441F49"/>
    <w:rsid w:val="00447D41"/>
    <w:rsid w:val="00454067"/>
    <w:rsid w:val="00466A8A"/>
    <w:rsid w:val="004A1873"/>
    <w:rsid w:val="004B2FD3"/>
    <w:rsid w:val="004D6248"/>
    <w:rsid w:val="004E0C1A"/>
    <w:rsid w:val="00531DED"/>
    <w:rsid w:val="0057148E"/>
    <w:rsid w:val="00576CAF"/>
    <w:rsid w:val="00583127"/>
    <w:rsid w:val="00583AF7"/>
    <w:rsid w:val="0058535D"/>
    <w:rsid w:val="00587C32"/>
    <w:rsid w:val="005C0BE8"/>
    <w:rsid w:val="005C7286"/>
    <w:rsid w:val="00604FFD"/>
    <w:rsid w:val="006072CD"/>
    <w:rsid w:val="00615917"/>
    <w:rsid w:val="006255B1"/>
    <w:rsid w:val="00634BD8"/>
    <w:rsid w:val="00682FBD"/>
    <w:rsid w:val="00687276"/>
    <w:rsid w:val="0069065A"/>
    <w:rsid w:val="006C26DC"/>
    <w:rsid w:val="006E047B"/>
    <w:rsid w:val="006F0BC1"/>
    <w:rsid w:val="00700E08"/>
    <w:rsid w:val="0071645F"/>
    <w:rsid w:val="00752EA0"/>
    <w:rsid w:val="007616AC"/>
    <w:rsid w:val="00795C4A"/>
    <w:rsid w:val="007A1BE7"/>
    <w:rsid w:val="007A6A09"/>
    <w:rsid w:val="007B11EE"/>
    <w:rsid w:val="007B3AF1"/>
    <w:rsid w:val="007C13E0"/>
    <w:rsid w:val="007E4136"/>
    <w:rsid w:val="007F1020"/>
    <w:rsid w:val="007F6D13"/>
    <w:rsid w:val="00806493"/>
    <w:rsid w:val="00814251"/>
    <w:rsid w:val="0083085F"/>
    <w:rsid w:val="0085058A"/>
    <w:rsid w:val="0085374C"/>
    <w:rsid w:val="00871CC5"/>
    <w:rsid w:val="00874EEB"/>
    <w:rsid w:val="008A0AA3"/>
    <w:rsid w:val="008A1CF5"/>
    <w:rsid w:val="008A6C08"/>
    <w:rsid w:val="008B2599"/>
    <w:rsid w:val="008B420C"/>
    <w:rsid w:val="00953414"/>
    <w:rsid w:val="00964876"/>
    <w:rsid w:val="00980735"/>
    <w:rsid w:val="009A5551"/>
    <w:rsid w:val="009B67A2"/>
    <w:rsid w:val="009C7F71"/>
    <w:rsid w:val="009D4511"/>
    <w:rsid w:val="009E3B92"/>
    <w:rsid w:val="009E7246"/>
    <w:rsid w:val="00A041CC"/>
    <w:rsid w:val="00A147BC"/>
    <w:rsid w:val="00A37B19"/>
    <w:rsid w:val="00A468F5"/>
    <w:rsid w:val="00A7746B"/>
    <w:rsid w:val="00A95496"/>
    <w:rsid w:val="00AB6214"/>
    <w:rsid w:val="00AB76ED"/>
    <w:rsid w:val="00AC2F7C"/>
    <w:rsid w:val="00AC3D17"/>
    <w:rsid w:val="00AD3BF9"/>
    <w:rsid w:val="00AE32F3"/>
    <w:rsid w:val="00AE646E"/>
    <w:rsid w:val="00B030F6"/>
    <w:rsid w:val="00B20AD7"/>
    <w:rsid w:val="00B47886"/>
    <w:rsid w:val="00B56A0A"/>
    <w:rsid w:val="00B601E4"/>
    <w:rsid w:val="00B60866"/>
    <w:rsid w:val="00B82776"/>
    <w:rsid w:val="00B94429"/>
    <w:rsid w:val="00BB24D1"/>
    <w:rsid w:val="00BB6F57"/>
    <w:rsid w:val="00BD2174"/>
    <w:rsid w:val="00BE0738"/>
    <w:rsid w:val="00BE25FB"/>
    <w:rsid w:val="00BF4A24"/>
    <w:rsid w:val="00BF5E9A"/>
    <w:rsid w:val="00C30CAD"/>
    <w:rsid w:val="00C377BC"/>
    <w:rsid w:val="00C44B2A"/>
    <w:rsid w:val="00C63E9B"/>
    <w:rsid w:val="00CA3401"/>
    <w:rsid w:val="00CD3B8B"/>
    <w:rsid w:val="00CE1430"/>
    <w:rsid w:val="00CF15C8"/>
    <w:rsid w:val="00CF3503"/>
    <w:rsid w:val="00D01AFD"/>
    <w:rsid w:val="00D50CAE"/>
    <w:rsid w:val="00D672DE"/>
    <w:rsid w:val="00DA40E3"/>
    <w:rsid w:val="00DA671B"/>
    <w:rsid w:val="00DC7BB3"/>
    <w:rsid w:val="00DD54B8"/>
    <w:rsid w:val="00E249A9"/>
    <w:rsid w:val="00E25185"/>
    <w:rsid w:val="00E55486"/>
    <w:rsid w:val="00E65EE3"/>
    <w:rsid w:val="00E67D8C"/>
    <w:rsid w:val="00E8205C"/>
    <w:rsid w:val="00E84857"/>
    <w:rsid w:val="00E866FC"/>
    <w:rsid w:val="00EB4BE4"/>
    <w:rsid w:val="00EC7A57"/>
    <w:rsid w:val="00EE4C8D"/>
    <w:rsid w:val="00EF65C6"/>
    <w:rsid w:val="00F1301E"/>
    <w:rsid w:val="00F30871"/>
    <w:rsid w:val="00F353D6"/>
    <w:rsid w:val="00F47A65"/>
    <w:rsid w:val="00F67E42"/>
    <w:rsid w:val="00F76CBE"/>
    <w:rsid w:val="00F87642"/>
    <w:rsid w:val="00F966C4"/>
    <w:rsid w:val="00F969E0"/>
    <w:rsid w:val="00F96F24"/>
    <w:rsid w:val="00FC1F53"/>
    <w:rsid w:val="00FF1B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788E04-15EC-4A4B-901E-0F8B9D59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886"/>
    <w:rPr>
      <w:sz w:val="24"/>
      <w:szCs w:val="24"/>
    </w:rPr>
  </w:style>
  <w:style w:type="paragraph" w:styleId="Titre3">
    <w:name w:val="heading 3"/>
    <w:basedOn w:val="Normal"/>
    <w:next w:val="Normal"/>
    <w:link w:val="Titre3Car"/>
    <w:qFormat/>
    <w:rsid w:val="003C1ECB"/>
    <w:pPr>
      <w:keepNext/>
      <w:spacing w:line="320" w:lineRule="atLeast"/>
      <w:jc w:val="center"/>
      <w:outlineLvl w:val="2"/>
    </w:pPr>
    <w:rPr>
      <w:rFonts w:eastAsia="Arial Unicode MS"/>
      <w:color w:val="000000"/>
      <w:szCs w:val="32"/>
    </w:rPr>
  </w:style>
  <w:style w:type="paragraph" w:styleId="Titre4">
    <w:name w:val="heading 4"/>
    <w:basedOn w:val="Normal"/>
    <w:next w:val="Normal"/>
    <w:link w:val="Titre4Car"/>
    <w:qFormat/>
    <w:rsid w:val="003C1ECB"/>
    <w:pPr>
      <w:keepNext/>
      <w:spacing w:line="320" w:lineRule="atLeast"/>
      <w:jc w:val="center"/>
      <w:outlineLvl w:val="3"/>
    </w:pPr>
    <w:rPr>
      <w:rFonts w:ascii="Akhbar MT" w:eastAsia="Arial Unicode MS" w:hAnsi="Akhbar MT"/>
      <w:color w:val="00000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7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3C1ECB"/>
    <w:rPr>
      <w:rFonts w:eastAsia="Arial Unicode MS"/>
      <w:color w:val="000000"/>
      <w:sz w:val="24"/>
      <w:szCs w:val="32"/>
    </w:rPr>
  </w:style>
  <w:style w:type="character" w:customStyle="1" w:styleId="Titre4Car">
    <w:name w:val="Titre 4 Car"/>
    <w:link w:val="Titre4"/>
    <w:rsid w:val="003C1ECB"/>
    <w:rPr>
      <w:rFonts w:ascii="Akhbar MT" w:eastAsia="Arial Unicode MS" w:hAnsi="Akhbar MT" w:cs="Arial Unicode MS"/>
      <w:color w:val="000000"/>
      <w:sz w:val="24"/>
      <w:szCs w:val="32"/>
    </w:rPr>
  </w:style>
  <w:style w:type="paragraph" w:styleId="En-tte">
    <w:name w:val="header"/>
    <w:basedOn w:val="Normal"/>
    <w:link w:val="En-tteCar"/>
    <w:uiPriority w:val="99"/>
    <w:unhideWhenUsed/>
    <w:rsid w:val="003C1ECB"/>
    <w:pPr>
      <w:tabs>
        <w:tab w:val="center" w:pos="4536"/>
        <w:tab w:val="right" w:pos="9072"/>
      </w:tabs>
    </w:pPr>
    <w:rPr>
      <w:rFonts w:ascii="Calibri" w:eastAsia="Calibri" w:hAnsi="Calibri"/>
      <w:sz w:val="22"/>
      <w:szCs w:val="22"/>
      <w:lang w:eastAsia="en-US"/>
    </w:rPr>
  </w:style>
  <w:style w:type="character" w:customStyle="1" w:styleId="En-tteCar">
    <w:name w:val="En-tête Car"/>
    <w:link w:val="En-tte"/>
    <w:uiPriority w:val="99"/>
    <w:rsid w:val="003C1ECB"/>
    <w:rPr>
      <w:rFonts w:ascii="Calibri" w:eastAsia="Calibri" w:hAnsi="Calibri" w:cs="Arial"/>
      <w:sz w:val="22"/>
      <w:szCs w:val="22"/>
      <w:lang w:eastAsia="en-US"/>
    </w:rPr>
  </w:style>
  <w:style w:type="paragraph" w:styleId="Pieddepage">
    <w:name w:val="footer"/>
    <w:basedOn w:val="Normal"/>
    <w:link w:val="PieddepageCar"/>
    <w:uiPriority w:val="99"/>
    <w:rsid w:val="00185D97"/>
    <w:pPr>
      <w:tabs>
        <w:tab w:val="center" w:pos="4536"/>
        <w:tab w:val="right" w:pos="9072"/>
      </w:tabs>
    </w:pPr>
  </w:style>
  <w:style w:type="character" w:customStyle="1" w:styleId="PieddepageCar">
    <w:name w:val="Pied de page Car"/>
    <w:link w:val="Pieddepage"/>
    <w:uiPriority w:val="99"/>
    <w:rsid w:val="00185D97"/>
    <w:rPr>
      <w:sz w:val="24"/>
      <w:szCs w:val="24"/>
    </w:rPr>
  </w:style>
  <w:style w:type="paragraph" w:styleId="Paragraphedeliste">
    <w:name w:val="List Paragraph"/>
    <w:basedOn w:val="Normal"/>
    <w:uiPriority w:val="34"/>
    <w:qFormat/>
    <w:rsid w:val="001E2851"/>
    <w:pPr>
      <w:ind w:left="720"/>
      <w:contextualSpacing/>
    </w:pPr>
  </w:style>
  <w:style w:type="paragraph" w:styleId="Textedebulles">
    <w:name w:val="Balloon Text"/>
    <w:basedOn w:val="Normal"/>
    <w:link w:val="TextedebullesCar"/>
    <w:semiHidden/>
    <w:unhideWhenUsed/>
    <w:rsid w:val="00FF1B3A"/>
    <w:rPr>
      <w:rFonts w:ascii="Tahoma" w:hAnsi="Tahoma" w:cs="Tahoma"/>
      <w:sz w:val="16"/>
      <w:szCs w:val="16"/>
    </w:rPr>
  </w:style>
  <w:style w:type="character" w:customStyle="1" w:styleId="TextedebullesCar">
    <w:name w:val="Texte de bulles Car"/>
    <w:basedOn w:val="Policepardfaut"/>
    <w:link w:val="Textedebulles"/>
    <w:semiHidden/>
    <w:rsid w:val="00FF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mssnur.ma" TargetMode="External"/><Relationship Id="rId1" Type="http://schemas.openxmlformats.org/officeDocument/2006/relationships/hyperlink" Target="mailto:contact@amssnur.org.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1920</Words>
  <Characters>10562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F8</vt:lpstr>
    </vt:vector>
  </TitlesOfParts>
  <Company>Microsoft</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dc:title>
  <dc:creator>radio</dc:creator>
  <cp:lastModifiedBy>Zakaria TAHIRI</cp:lastModifiedBy>
  <cp:revision>13</cp:revision>
  <cp:lastPrinted>2017-11-21T09:49:00Z</cp:lastPrinted>
  <dcterms:created xsi:type="dcterms:W3CDTF">2017-10-12T10:14:00Z</dcterms:created>
  <dcterms:modified xsi:type="dcterms:W3CDTF">2019-04-30T10:31:00Z</dcterms:modified>
</cp:coreProperties>
</file>